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95" w:rsidRDefault="0087127B" w:rsidP="0087127B">
      <w:pPr>
        <w:ind w:firstLine="0"/>
        <w:jc w:val="center"/>
        <w:rPr>
          <w:rFonts w:ascii="Times New Roman" w:hAnsi="Times New Roman" w:cs="Times New Roman"/>
        </w:rPr>
      </w:pPr>
      <w:bookmarkStart w:id="0" w:name="_GoBack"/>
      <w:bookmarkEnd w:id="0"/>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858" cy="687578"/>
                    </a:xfrm>
                    <a:prstGeom prst="rect">
                      <a:avLst/>
                    </a:prstGeom>
                  </pic:spPr>
                </pic:pic>
              </a:graphicData>
            </a:graphic>
          </wp:inline>
        </w:drawing>
      </w:r>
    </w:p>
    <w:p w:rsidR="0087127B" w:rsidRDefault="0087127B" w:rsidP="0087127B">
      <w:pPr>
        <w:ind w:firstLine="0"/>
        <w:jc w:val="center"/>
        <w:rPr>
          <w:rFonts w:ascii="Times New Roman" w:hAnsi="Times New Roman" w:cs="Times New Roman"/>
        </w:rPr>
      </w:pPr>
    </w:p>
    <w:p w:rsidR="0087127B" w:rsidRPr="0087127B" w:rsidRDefault="0087127B" w:rsidP="0087127B">
      <w:pPr>
        <w:ind w:firstLine="0"/>
        <w:jc w:val="center"/>
        <w:rPr>
          <w:rFonts w:ascii="Times New Roman" w:hAnsi="Times New Roman" w:cs="Times New Roman"/>
          <w:b/>
          <w:sz w:val="36"/>
        </w:rPr>
      </w:pPr>
      <w:r w:rsidRPr="0087127B">
        <w:rPr>
          <w:rFonts w:ascii="Times New Roman" w:hAnsi="Times New Roman" w:cs="Times New Roman"/>
          <w:b/>
          <w:sz w:val="36"/>
        </w:rPr>
        <w:t>АДМИНИСТРАЦИЯ ГОРОДА КРАСНОЯРСКА</w:t>
      </w:r>
    </w:p>
    <w:p w:rsidR="0087127B" w:rsidRDefault="0087127B" w:rsidP="0087127B">
      <w:pPr>
        <w:ind w:firstLine="0"/>
        <w:jc w:val="center"/>
        <w:rPr>
          <w:rFonts w:ascii="Times New Roman" w:hAnsi="Times New Roman" w:cs="Times New Roman"/>
        </w:rPr>
      </w:pPr>
    </w:p>
    <w:p w:rsidR="0087127B" w:rsidRDefault="0087127B" w:rsidP="0087127B">
      <w:pPr>
        <w:ind w:firstLine="0"/>
        <w:jc w:val="center"/>
        <w:rPr>
          <w:rFonts w:ascii="Times New Roman" w:hAnsi="Times New Roman" w:cs="Times New Roman"/>
          <w:sz w:val="44"/>
        </w:rPr>
      </w:pPr>
      <w:r>
        <w:rPr>
          <w:rFonts w:ascii="Times New Roman" w:hAnsi="Times New Roman" w:cs="Times New Roman"/>
          <w:sz w:val="44"/>
        </w:rPr>
        <w:t>ПОСТАНОВЛЕНИЕ</w:t>
      </w:r>
    </w:p>
    <w:p w:rsidR="0087127B" w:rsidRDefault="0087127B" w:rsidP="0087127B">
      <w:pPr>
        <w:ind w:firstLine="0"/>
        <w:jc w:val="center"/>
        <w:rPr>
          <w:rFonts w:ascii="Times New Roman" w:hAnsi="Times New Roman" w:cs="Times New Roman"/>
          <w:sz w:val="44"/>
        </w:rPr>
      </w:pPr>
    </w:p>
    <w:p w:rsidR="0087127B" w:rsidRDefault="0087127B" w:rsidP="0087127B">
      <w:pPr>
        <w:ind w:firstLine="0"/>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6"/>
        <w:gridCol w:w="4786"/>
      </w:tblGrid>
      <w:tr w:rsidR="0087127B" w:rsidTr="0087127B">
        <w:tc>
          <w:tcPr>
            <w:tcW w:w="4786" w:type="dxa"/>
            <w:shd w:val="clear" w:color="auto" w:fill="auto"/>
          </w:tcPr>
          <w:p w:rsidR="0087127B" w:rsidRPr="00926315" w:rsidRDefault="001B6154" w:rsidP="00926315">
            <w:pPr>
              <w:ind w:firstLine="0"/>
              <w:jc w:val="left"/>
              <w:rPr>
                <w:rFonts w:ascii="Times New Roman" w:hAnsi="Times New Roman" w:cs="Times New Roman"/>
                <w:sz w:val="30"/>
              </w:rPr>
            </w:pPr>
            <w:r>
              <w:rPr>
                <w:rFonts w:ascii="Times New Roman" w:hAnsi="Times New Roman" w:cs="Times New Roman"/>
                <w:sz w:val="30"/>
              </w:rPr>
              <w:t>08.11.2013</w:t>
            </w:r>
          </w:p>
        </w:tc>
        <w:tc>
          <w:tcPr>
            <w:tcW w:w="4786" w:type="dxa"/>
            <w:shd w:val="clear" w:color="auto" w:fill="auto"/>
          </w:tcPr>
          <w:p w:rsidR="0087127B" w:rsidRPr="00926315" w:rsidRDefault="001B6154" w:rsidP="00926315">
            <w:pPr>
              <w:ind w:right="284" w:firstLine="0"/>
              <w:jc w:val="right"/>
              <w:rPr>
                <w:rFonts w:ascii="Times New Roman" w:hAnsi="Times New Roman" w:cs="Times New Roman"/>
                <w:sz w:val="30"/>
              </w:rPr>
            </w:pPr>
            <w:r>
              <w:rPr>
                <w:rFonts w:ascii="Times New Roman" w:hAnsi="Times New Roman" w:cs="Times New Roman"/>
                <w:sz w:val="30"/>
              </w:rPr>
              <w:t>№ 628</w:t>
            </w:r>
          </w:p>
        </w:tc>
      </w:tr>
    </w:tbl>
    <w:p w:rsidR="0087127B" w:rsidRDefault="0087127B" w:rsidP="0087127B">
      <w:pPr>
        <w:ind w:firstLine="0"/>
        <w:jc w:val="center"/>
        <w:rPr>
          <w:rFonts w:ascii="Times New Roman" w:hAnsi="Times New Roman" w:cs="Times New Roman"/>
          <w:sz w:val="44"/>
        </w:rPr>
      </w:pPr>
    </w:p>
    <w:p w:rsidR="0087127B" w:rsidRDefault="0087127B" w:rsidP="0087127B">
      <w:pPr>
        <w:ind w:firstLine="0"/>
        <w:jc w:val="center"/>
        <w:rPr>
          <w:rFonts w:ascii="Times New Roman" w:hAnsi="Times New Roman" w:cs="Times New Roman"/>
          <w:sz w:val="44"/>
        </w:rPr>
      </w:pPr>
    </w:p>
    <w:p w:rsidR="0087127B" w:rsidRDefault="0087127B" w:rsidP="0087127B">
      <w:pPr>
        <w:ind w:firstLine="0"/>
        <w:jc w:val="left"/>
        <w:rPr>
          <w:rFonts w:ascii="Times New Roman" w:hAnsi="Times New Roman" w:cs="Times New Roman"/>
          <w:sz w:val="24"/>
        </w:rPr>
      </w:pPr>
    </w:p>
    <w:p w:rsidR="0087127B" w:rsidRDefault="0087127B" w:rsidP="0087127B">
      <w:pPr>
        <w:ind w:firstLine="0"/>
        <w:jc w:val="left"/>
        <w:rPr>
          <w:rFonts w:ascii="Times New Roman" w:hAnsi="Times New Roman" w:cs="Times New Roman"/>
          <w:sz w:val="24"/>
        </w:rPr>
        <w:sectPr w:rsidR="0087127B" w:rsidSect="0087127B">
          <w:headerReference w:type="default" r:id="rId13"/>
          <w:pgSz w:w="11907" w:h="16840" w:code="9"/>
          <w:pgMar w:top="227" w:right="567" w:bottom="1134" w:left="1984" w:header="720" w:footer="720" w:gutter="0"/>
          <w:cols w:space="720"/>
          <w:titlePg/>
          <w:docGrid w:linePitch="272"/>
        </w:sectPr>
      </w:pPr>
      <w:r>
        <w:rPr>
          <w:rFonts w:ascii="Times New Roman" w:hAnsi="Times New Roman" w:cs="Times New Roman"/>
          <w:sz w:val="24"/>
        </w:rPr>
        <w:t>   </w:t>
      </w:r>
    </w:p>
    <w:p w:rsidR="00154B95"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lastRenderedPageBreak/>
        <w:t xml:space="preserve">О внесении изменений </w:t>
      </w:r>
    </w:p>
    <w:p w:rsidR="00DD1213"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t xml:space="preserve">в постановление администрации </w:t>
      </w:r>
    </w:p>
    <w:p w:rsidR="009132D3"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t>города от 30.04.2013 № 229</w:t>
      </w:r>
    </w:p>
    <w:p w:rsidR="009132D3" w:rsidRDefault="009132D3" w:rsidP="00DD1213">
      <w:pPr>
        <w:spacing w:line="192" w:lineRule="auto"/>
        <w:ind w:firstLine="540"/>
        <w:outlineLvl w:val="1"/>
        <w:rPr>
          <w:rFonts w:ascii="Times New Roman" w:hAnsi="Times New Roman" w:cs="Times New Roman"/>
          <w:sz w:val="30"/>
          <w:szCs w:val="30"/>
        </w:rPr>
      </w:pPr>
    </w:p>
    <w:p w:rsidR="007C045A" w:rsidRDefault="007C045A" w:rsidP="009132D3">
      <w:pPr>
        <w:ind w:firstLine="540"/>
        <w:outlineLvl w:val="1"/>
        <w:rPr>
          <w:rFonts w:ascii="Times New Roman" w:hAnsi="Times New Roman" w:cs="Times New Roman"/>
          <w:sz w:val="30"/>
          <w:szCs w:val="30"/>
        </w:rPr>
      </w:pPr>
    </w:p>
    <w:p w:rsidR="00154B95" w:rsidRPr="00154B95" w:rsidRDefault="00154B95" w:rsidP="007C045A">
      <w:pPr>
        <w:widowControl/>
        <w:ind w:firstLine="709"/>
        <w:rPr>
          <w:rFonts w:ascii="Times New Roman" w:hAnsi="Times New Roman" w:cs="Times New Roman"/>
          <w:sz w:val="30"/>
          <w:szCs w:val="30"/>
        </w:rPr>
      </w:pPr>
      <w:r w:rsidRPr="00154B95">
        <w:rPr>
          <w:rFonts w:ascii="Times New Roman" w:hAnsi="Times New Roman" w:cs="Times New Roman"/>
          <w:sz w:val="30"/>
          <w:szCs w:val="30"/>
        </w:rPr>
        <w:t>В целях выявления, поддержки и поощрения талантливых учит</w:t>
      </w:r>
      <w:r w:rsidRPr="00154B95">
        <w:rPr>
          <w:rFonts w:ascii="Times New Roman" w:hAnsi="Times New Roman" w:cs="Times New Roman"/>
          <w:sz w:val="30"/>
          <w:szCs w:val="30"/>
        </w:rPr>
        <w:t>е</w:t>
      </w:r>
      <w:r w:rsidRPr="00154B95">
        <w:rPr>
          <w:rFonts w:ascii="Times New Roman" w:hAnsi="Times New Roman" w:cs="Times New Roman"/>
          <w:sz w:val="30"/>
          <w:szCs w:val="30"/>
        </w:rPr>
        <w:t xml:space="preserve">лей, обобщения и распространения их педагогического опыта, создания условий для профессионального развития и повышения квалификации учителей города Красноярска, руководствуясь </w:t>
      </w:r>
      <w:hyperlink r:id="rId14" w:history="1">
        <w:r w:rsidRPr="00154B95">
          <w:rPr>
            <w:rFonts w:ascii="Times New Roman" w:hAnsi="Times New Roman" w:cs="Times New Roman"/>
            <w:sz w:val="30"/>
            <w:szCs w:val="30"/>
          </w:rPr>
          <w:t>статьями 41</w:t>
        </w:r>
      </w:hyperlink>
      <w:r w:rsidRPr="00154B95">
        <w:rPr>
          <w:rFonts w:ascii="Times New Roman" w:hAnsi="Times New Roman" w:cs="Times New Roman"/>
          <w:sz w:val="30"/>
          <w:szCs w:val="30"/>
        </w:rPr>
        <w:t xml:space="preserve">, </w:t>
      </w:r>
      <w:hyperlink r:id="rId15" w:history="1">
        <w:r w:rsidRPr="00154B95">
          <w:rPr>
            <w:rFonts w:ascii="Times New Roman" w:hAnsi="Times New Roman" w:cs="Times New Roman"/>
            <w:sz w:val="30"/>
            <w:szCs w:val="30"/>
          </w:rPr>
          <w:t>58</w:t>
        </w:r>
      </w:hyperlink>
      <w:r w:rsidRPr="00154B95">
        <w:rPr>
          <w:rFonts w:ascii="Times New Roman" w:hAnsi="Times New Roman" w:cs="Times New Roman"/>
          <w:sz w:val="30"/>
          <w:szCs w:val="30"/>
        </w:rPr>
        <w:t xml:space="preserve">, </w:t>
      </w:r>
      <w:hyperlink r:id="rId16" w:history="1">
        <w:r w:rsidRPr="00154B95">
          <w:rPr>
            <w:rFonts w:ascii="Times New Roman" w:hAnsi="Times New Roman" w:cs="Times New Roman"/>
            <w:sz w:val="30"/>
            <w:szCs w:val="30"/>
          </w:rPr>
          <w:t>59</w:t>
        </w:r>
      </w:hyperlink>
      <w:r w:rsidRPr="00154B95">
        <w:rPr>
          <w:rFonts w:ascii="Times New Roman" w:hAnsi="Times New Roman" w:cs="Times New Roman"/>
          <w:sz w:val="30"/>
          <w:szCs w:val="30"/>
        </w:rPr>
        <w:t xml:space="preserve"> Уст</w:t>
      </w:r>
      <w:r w:rsidRPr="00154B95">
        <w:rPr>
          <w:rFonts w:ascii="Times New Roman" w:hAnsi="Times New Roman" w:cs="Times New Roman"/>
          <w:sz w:val="30"/>
          <w:szCs w:val="30"/>
        </w:rPr>
        <w:t>а</w:t>
      </w:r>
      <w:r w:rsidRPr="00154B95">
        <w:rPr>
          <w:rFonts w:ascii="Times New Roman" w:hAnsi="Times New Roman" w:cs="Times New Roman"/>
          <w:sz w:val="30"/>
          <w:szCs w:val="30"/>
        </w:rPr>
        <w:t xml:space="preserve">ва города Красноярска, </w:t>
      </w:r>
    </w:p>
    <w:p w:rsidR="00383F03" w:rsidRPr="00830C3F" w:rsidRDefault="00383F03" w:rsidP="007C045A">
      <w:pPr>
        <w:ind w:firstLine="0"/>
        <w:rPr>
          <w:rFonts w:ascii="Times New Roman" w:hAnsi="Times New Roman" w:cs="Times New Roman"/>
          <w:sz w:val="30"/>
          <w:szCs w:val="30"/>
        </w:rPr>
      </w:pPr>
      <w:r w:rsidRPr="00830C3F">
        <w:rPr>
          <w:rFonts w:ascii="Times New Roman" w:hAnsi="Times New Roman" w:cs="Times New Roman"/>
          <w:sz w:val="30"/>
          <w:szCs w:val="30"/>
        </w:rPr>
        <w:t>ПОСТАНОВЛЯЮ:</w:t>
      </w:r>
    </w:p>
    <w:p w:rsidR="0048241A" w:rsidRPr="009132D3" w:rsidRDefault="007C045A" w:rsidP="007C045A">
      <w:pPr>
        <w:ind w:firstLine="709"/>
        <w:rPr>
          <w:rFonts w:ascii="Times New Roman" w:hAnsi="Times New Roman" w:cs="Times New Roman"/>
          <w:color w:val="FF0000"/>
          <w:sz w:val="30"/>
          <w:szCs w:val="30"/>
        </w:rPr>
      </w:pPr>
      <w:r>
        <w:rPr>
          <w:rFonts w:ascii="Times New Roman" w:hAnsi="Times New Roman" w:cs="Times New Roman"/>
          <w:sz w:val="30"/>
          <w:szCs w:val="30"/>
        </w:rPr>
        <w:t xml:space="preserve">1. </w:t>
      </w:r>
      <w:r w:rsidR="00D9654D">
        <w:rPr>
          <w:rFonts w:ascii="Times New Roman" w:hAnsi="Times New Roman" w:cs="Times New Roman"/>
          <w:sz w:val="30"/>
          <w:szCs w:val="30"/>
        </w:rPr>
        <w:t xml:space="preserve">Внести изменения в </w:t>
      </w:r>
      <w:r w:rsidR="007A6E42">
        <w:rPr>
          <w:rFonts w:ascii="Times New Roman" w:hAnsi="Times New Roman" w:cs="Times New Roman"/>
          <w:sz w:val="30"/>
          <w:szCs w:val="30"/>
        </w:rPr>
        <w:t>приложение к постановлению</w:t>
      </w:r>
      <w:r w:rsidR="00D9654D">
        <w:rPr>
          <w:rFonts w:ascii="Times New Roman" w:hAnsi="Times New Roman" w:cs="Times New Roman"/>
          <w:sz w:val="30"/>
          <w:szCs w:val="30"/>
        </w:rPr>
        <w:t xml:space="preserve"> администр</w:t>
      </w:r>
      <w:r w:rsidR="00D9654D">
        <w:rPr>
          <w:rFonts w:ascii="Times New Roman" w:hAnsi="Times New Roman" w:cs="Times New Roman"/>
          <w:sz w:val="30"/>
          <w:szCs w:val="30"/>
        </w:rPr>
        <w:t>а</w:t>
      </w:r>
      <w:r w:rsidR="00D9654D">
        <w:rPr>
          <w:rFonts w:ascii="Times New Roman" w:hAnsi="Times New Roman" w:cs="Times New Roman"/>
          <w:sz w:val="30"/>
          <w:szCs w:val="30"/>
        </w:rPr>
        <w:t>ции города от 30.04.2013 № 229 «Об утверждении Положения о мун</w:t>
      </w:r>
      <w:r w:rsidR="00D9654D">
        <w:rPr>
          <w:rFonts w:ascii="Times New Roman" w:hAnsi="Times New Roman" w:cs="Times New Roman"/>
          <w:sz w:val="30"/>
          <w:szCs w:val="30"/>
        </w:rPr>
        <w:t>и</w:t>
      </w:r>
      <w:r w:rsidR="00D9654D">
        <w:rPr>
          <w:rFonts w:ascii="Times New Roman" w:hAnsi="Times New Roman" w:cs="Times New Roman"/>
          <w:sz w:val="30"/>
          <w:szCs w:val="30"/>
        </w:rPr>
        <w:t>ципальном профессиональном конкурсе «Учитель года города Красн</w:t>
      </w:r>
      <w:r w:rsidR="00D9654D">
        <w:rPr>
          <w:rFonts w:ascii="Times New Roman" w:hAnsi="Times New Roman" w:cs="Times New Roman"/>
          <w:sz w:val="30"/>
          <w:szCs w:val="30"/>
        </w:rPr>
        <w:t>о</w:t>
      </w:r>
      <w:r w:rsidR="00D9654D">
        <w:rPr>
          <w:rFonts w:ascii="Times New Roman" w:hAnsi="Times New Roman" w:cs="Times New Roman"/>
          <w:sz w:val="30"/>
          <w:szCs w:val="30"/>
        </w:rPr>
        <w:t>ярска»</w:t>
      </w:r>
      <w:r w:rsidR="00420B05">
        <w:rPr>
          <w:rFonts w:ascii="Times New Roman" w:hAnsi="Times New Roman" w:cs="Times New Roman"/>
          <w:sz w:val="30"/>
          <w:szCs w:val="30"/>
        </w:rPr>
        <w:t>,</w:t>
      </w:r>
      <w:r w:rsidR="00D9654D">
        <w:rPr>
          <w:rFonts w:ascii="Times New Roman" w:hAnsi="Times New Roman" w:cs="Times New Roman"/>
          <w:sz w:val="30"/>
          <w:szCs w:val="30"/>
        </w:rPr>
        <w:t xml:space="preserve"> изложив </w:t>
      </w:r>
      <w:r w:rsidR="007A6E42">
        <w:rPr>
          <w:rFonts w:ascii="Times New Roman" w:hAnsi="Times New Roman" w:cs="Times New Roman"/>
          <w:sz w:val="30"/>
          <w:szCs w:val="30"/>
        </w:rPr>
        <w:t xml:space="preserve">его </w:t>
      </w:r>
      <w:r w:rsidR="00D9654D">
        <w:rPr>
          <w:rFonts w:ascii="Times New Roman" w:hAnsi="Times New Roman" w:cs="Times New Roman"/>
          <w:sz w:val="30"/>
          <w:szCs w:val="30"/>
        </w:rPr>
        <w:t>в редакции согласно приложению к настоящему постановлению.</w:t>
      </w:r>
    </w:p>
    <w:p w:rsidR="00D56DDC" w:rsidRDefault="007C045A" w:rsidP="007C045A">
      <w:pPr>
        <w:ind w:firstLine="709"/>
        <w:rPr>
          <w:rFonts w:ascii="Times New Roman" w:hAnsi="Times New Roman" w:cs="Times New Roman"/>
          <w:sz w:val="30"/>
          <w:szCs w:val="30"/>
        </w:rPr>
      </w:pPr>
      <w:r>
        <w:rPr>
          <w:rFonts w:ascii="Times New Roman" w:hAnsi="Times New Roman" w:cs="Times New Roman"/>
          <w:sz w:val="30"/>
          <w:szCs w:val="30"/>
        </w:rPr>
        <w:t xml:space="preserve">2. </w:t>
      </w:r>
      <w:r w:rsidR="00D9654D">
        <w:rPr>
          <w:rFonts w:ascii="Times New Roman" w:hAnsi="Times New Roman" w:cs="Times New Roman"/>
          <w:sz w:val="30"/>
          <w:szCs w:val="30"/>
        </w:rPr>
        <w:t xml:space="preserve">Настоящее постановление </w:t>
      </w:r>
      <w:r w:rsidR="00D56DDC" w:rsidRPr="006235C8">
        <w:rPr>
          <w:rFonts w:ascii="Times New Roman" w:hAnsi="Times New Roman" w:cs="Times New Roman"/>
          <w:sz w:val="30"/>
          <w:szCs w:val="30"/>
        </w:rPr>
        <w:t>опубликовать в газете «Городские новости»</w:t>
      </w:r>
      <w:r w:rsidR="00D9654D">
        <w:rPr>
          <w:rFonts w:ascii="Times New Roman" w:hAnsi="Times New Roman" w:cs="Times New Roman"/>
          <w:sz w:val="30"/>
          <w:szCs w:val="30"/>
        </w:rPr>
        <w:t xml:space="preserve"> и разместить на официальном сайте администрации города</w:t>
      </w:r>
      <w:r w:rsidR="00D56DDC">
        <w:rPr>
          <w:rFonts w:ascii="Times New Roman" w:hAnsi="Times New Roman" w:cs="Times New Roman"/>
          <w:sz w:val="30"/>
          <w:szCs w:val="30"/>
        </w:rPr>
        <w:t>.</w:t>
      </w:r>
    </w:p>
    <w:p w:rsidR="0048241A" w:rsidRPr="00830C3F" w:rsidRDefault="0048241A">
      <w:pPr>
        <w:pStyle w:val="ConsPlusNormal"/>
        <w:widowControl/>
        <w:ind w:firstLine="0"/>
        <w:jc w:val="both"/>
        <w:rPr>
          <w:rFonts w:ascii="Times New Roman" w:hAnsi="Times New Roman" w:cs="Times New Roman"/>
          <w:sz w:val="30"/>
          <w:szCs w:val="30"/>
        </w:rPr>
      </w:pPr>
    </w:p>
    <w:p w:rsidR="0048241A" w:rsidRDefault="0048241A">
      <w:pPr>
        <w:pStyle w:val="ConsPlusNormal"/>
        <w:widowControl/>
        <w:ind w:firstLine="0"/>
        <w:jc w:val="both"/>
        <w:rPr>
          <w:rFonts w:ascii="Times New Roman" w:hAnsi="Times New Roman" w:cs="Times New Roman"/>
          <w:sz w:val="30"/>
          <w:szCs w:val="30"/>
        </w:rPr>
      </w:pPr>
    </w:p>
    <w:p w:rsidR="007A6E42" w:rsidRPr="00830C3F" w:rsidRDefault="007A6E42">
      <w:pPr>
        <w:pStyle w:val="ConsPlusNormal"/>
        <w:widowControl/>
        <w:ind w:firstLine="0"/>
        <w:jc w:val="both"/>
        <w:rPr>
          <w:rFonts w:ascii="Times New Roman" w:hAnsi="Times New Roman" w:cs="Times New Roman"/>
          <w:sz w:val="30"/>
          <w:szCs w:val="30"/>
        </w:rPr>
      </w:pPr>
    </w:p>
    <w:p w:rsidR="005611FE" w:rsidRDefault="005611FE" w:rsidP="005611FE">
      <w:pPr>
        <w:pStyle w:val="ConsPlusNormal"/>
        <w:widowControl/>
        <w:spacing w:line="192" w:lineRule="auto"/>
        <w:ind w:firstLine="0"/>
        <w:rPr>
          <w:rFonts w:ascii="Times New Roman" w:hAnsi="Times New Roman" w:cs="Times New Roman"/>
          <w:sz w:val="30"/>
          <w:szCs w:val="30"/>
        </w:rPr>
      </w:pPr>
      <w:r>
        <w:rPr>
          <w:rFonts w:ascii="Times New Roman" w:hAnsi="Times New Roman" w:cs="Times New Roman"/>
          <w:sz w:val="30"/>
          <w:szCs w:val="30"/>
        </w:rPr>
        <w:t>Исполняющий обязанности</w:t>
      </w:r>
    </w:p>
    <w:p w:rsidR="009061E9" w:rsidRDefault="005611FE" w:rsidP="005611FE">
      <w:pPr>
        <w:pStyle w:val="ConsPlusNormal"/>
        <w:widowControl/>
        <w:spacing w:line="192" w:lineRule="auto"/>
        <w:ind w:firstLine="0"/>
        <w:rPr>
          <w:rFonts w:ascii="Times New Roman" w:hAnsi="Times New Roman" w:cs="Times New Roman"/>
          <w:sz w:val="30"/>
          <w:szCs w:val="30"/>
        </w:rPr>
      </w:pPr>
      <w:r>
        <w:rPr>
          <w:rFonts w:ascii="Times New Roman" w:hAnsi="Times New Roman" w:cs="Times New Roman"/>
          <w:sz w:val="30"/>
          <w:szCs w:val="30"/>
        </w:rPr>
        <w:t>Главы</w:t>
      </w:r>
      <w:r w:rsidR="007C0C13">
        <w:rPr>
          <w:rFonts w:ascii="Times New Roman" w:hAnsi="Times New Roman" w:cs="Times New Roman"/>
          <w:sz w:val="30"/>
          <w:szCs w:val="30"/>
        </w:rPr>
        <w:t xml:space="preserve"> города</w:t>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CD26AF">
        <w:rPr>
          <w:rFonts w:ascii="Times New Roman" w:hAnsi="Times New Roman" w:cs="Times New Roman"/>
          <w:sz w:val="30"/>
          <w:szCs w:val="30"/>
        </w:rPr>
        <w:t xml:space="preserve">          </w:t>
      </w:r>
      <w:r w:rsidR="00600432" w:rsidRPr="00830C3F">
        <w:rPr>
          <w:rFonts w:ascii="Times New Roman" w:hAnsi="Times New Roman" w:cs="Times New Roman"/>
          <w:sz w:val="30"/>
          <w:szCs w:val="30"/>
        </w:rPr>
        <w:t xml:space="preserve"> </w:t>
      </w:r>
      <w:r>
        <w:rPr>
          <w:rFonts w:ascii="Times New Roman" w:hAnsi="Times New Roman" w:cs="Times New Roman"/>
          <w:sz w:val="30"/>
          <w:szCs w:val="30"/>
        </w:rPr>
        <w:t xml:space="preserve">      В.П. Бобров</w:t>
      </w:r>
    </w:p>
    <w:p w:rsidR="005611FE" w:rsidRDefault="005611FE" w:rsidP="005611FE">
      <w:pPr>
        <w:pStyle w:val="ConsPlusNormal"/>
        <w:widowControl/>
        <w:spacing w:line="192" w:lineRule="auto"/>
        <w:ind w:firstLine="0"/>
        <w:rPr>
          <w:rFonts w:ascii="Times New Roman" w:hAnsi="Times New Roman" w:cs="Times New Roman"/>
          <w:sz w:val="30"/>
          <w:szCs w:val="30"/>
        </w:rPr>
      </w:pPr>
    </w:p>
    <w:p w:rsidR="005611FE" w:rsidRPr="00523692" w:rsidRDefault="005611FE" w:rsidP="005611FE">
      <w:pPr>
        <w:pStyle w:val="ConsPlusNormal"/>
        <w:widowControl/>
        <w:spacing w:line="192" w:lineRule="auto"/>
        <w:ind w:firstLine="0"/>
        <w:rPr>
          <w:rFonts w:ascii="Times New Roman" w:hAnsi="Times New Roman" w:cs="Times New Roman"/>
          <w:sz w:val="30"/>
          <w:szCs w:val="30"/>
        </w:rPr>
      </w:pPr>
    </w:p>
    <w:p w:rsidR="007C045A" w:rsidRDefault="007C045A">
      <w:pPr>
        <w:widowControl/>
        <w:autoSpaceDE/>
        <w:autoSpaceDN/>
        <w:adjustRightInd/>
        <w:ind w:firstLine="0"/>
        <w:jc w:val="left"/>
        <w:rPr>
          <w:rFonts w:ascii="Times New Roman" w:hAnsi="Times New Roman" w:cs="Times New Roman"/>
          <w:sz w:val="30"/>
          <w:szCs w:val="30"/>
        </w:rPr>
      </w:pPr>
      <w:r>
        <w:rPr>
          <w:rFonts w:ascii="Times New Roman" w:hAnsi="Times New Roman" w:cs="Times New Roman"/>
          <w:sz w:val="30"/>
          <w:szCs w:val="30"/>
        </w:rPr>
        <w:br w:type="page"/>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lastRenderedPageBreak/>
        <w:t xml:space="preserve">Приложение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 xml:space="preserve">к постановлению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 xml:space="preserve">администрации  города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от ____________ №_____</w:t>
      </w:r>
    </w:p>
    <w:p w:rsidR="0048241A" w:rsidRPr="00CA548A" w:rsidRDefault="0048241A" w:rsidP="0079548A">
      <w:pPr>
        <w:pStyle w:val="ConsPlusNormal"/>
        <w:spacing w:line="192" w:lineRule="auto"/>
        <w:ind w:firstLine="5670"/>
        <w:rPr>
          <w:rFonts w:ascii="Times New Roman" w:hAnsi="Times New Roman" w:cs="Times New Roman"/>
          <w:sz w:val="30"/>
          <w:szCs w:val="30"/>
        </w:rPr>
      </w:pPr>
    </w:p>
    <w:p w:rsidR="0048241A" w:rsidRPr="00CA548A" w:rsidRDefault="0048241A" w:rsidP="0079548A">
      <w:pPr>
        <w:pStyle w:val="ConsPlusNormal"/>
        <w:spacing w:line="192" w:lineRule="auto"/>
        <w:ind w:firstLine="5670"/>
        <w:rPr>
          <w:rFonts w:ascii="Times New Roman" w:hAnsi="Times New Roman" w:cs="Times New Roman"/>
          <w:sz w:val="30"/>
          <w:szCs w:val="30"/>
        </w:rPr>
      </w:pPr>
    </w:p>
    <w:p w:rsidR="0048241A"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 xml:space="preserve">«Приложение </w:t>
      </w:r>
    </w:p>
    <w:p w:rsidR="00820A05"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к постановлению</w:t>
      </w:r>
    </w:p>
    <w:p w:rsidR="00820A05"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администрации города</w:t>
      </w:r>
    </w:p>
    <w:p w:rsidR="00820A05" w:rsidRPr="00CA548A"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от 30.04.2013 № 229</w:t>
      </w:r>
    </w:p>
    <w:p w:rsidR="00820A05" w:rsidRDefault="00820A05" w:rsidP="0079548A">
      <w:pPr>
        <w:ind w:firstLine="0"/>
        <w:jc w:val="center"/>
        <w:rPr>
          <w:rFonts w:ascii="Times New Roman" w:hAnsi="Times New Roman" w:cs="Times New Roman"/>
          <w:sz w:val="30"/>
          <w:szCs w:val="30"/>
        </w:rPr>
      </w:pPr>
    </w:p>
    <w:p w:rsidR="0079548A" w:rsidRDefault="0079548A" w:rsidP="0079548A">
      <w:pPr>
        <w:ind w:firstLine="0"/>
        <w:jc w:val="center"/>
        <w:rPr>
          <w:rFonts w:ascii="Times New Roman" w:hAnsi="Times New Roman" w:cs="Times New Roman"/>
          <w:sz w:val="30"/>
          <w:szCs w:val="30"/>
        </w:rPr>
      </w:pPr>
    </w:p>
    <w:p w:rsidR="00CD26AF" w:rsidRPr="00D574E0" w:rsidRDefault="00DD1213"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ПОЛОЖЕНИЕ</w:t>
      </w:r>
    </w:p>
    <w:p w:rsidR="00CD26AF" w:rsidRPr="00D574E0" w:rsidRDefault="00CD26AF"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о муниципальном профессиональном конкурсе</w:t>
      </w:r>
    </w:p>
    <w:p w:rsidR="00CD26AF" w:rsidRPr="00D574E0" w:rsidRDefault="00CD26AF"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«Учитель года города Красноярска»</w:t>
      </w:r>
    </w:p>
    <w:p w:rsidR="00CD26AF" w:rsidRPr="00A51A79" w:rsidRDefault="00CD26AF" w:rsidP="0079548A">
      <w:pPr>
        <w:spacing w:line="192" w:lineRule="auto"/>
        <w:ind w:firstLine="0"/>
        <w:jc w:val="center"/>
        <w:rPr>
          <w:rFonts w:ascii="Times New Roman" w:hAnsi="Times New Roman" w:cs="Times New Roman"/>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w:t>
      </w:r>
      <w:r w:rsidRPr="00DD1213">
        <w:rPr>
          <w:rFonts w:ascii="Times New Roman" w:hAnsi="Times New Roman" w:cs="Times New Roman"/>
          <w:sz w:val="30"/>
          <w:szCs w:val="30"/>
        </w:rPr>
        <w:t>. Общие положения</w:t>
      </w:r>
    </w:p>
    <w:p w:rsidR="00DD1213" w:rsidRPr="00D574E0" w:rsidRDefault="00DD1213" w:rsidP="00A51A79">
      <w:pPr>
        <w:jc w:val="center"/>
        <w:rPr>
          <w:rFonts w:ascii="Times New Roman" w:hAnsi="Times New Roman" w:cs="Times New Roman"/>
          <w:b/>
          <w:sz w:val="30"/>
          <w:szCs w:val="30"/>
        </w:rPr>
      </w:pP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 Настоящее Положение определяет порядок организации и пр</w:t>
      </w:r>
      <w:r w:rsidRPr="00D574E0">
        <w:rPr>
          <w:rFonts w:ascii="Times New Roman" w:hAnsi="Times New Roman" w:cs="Times New Roman"/>
          <w:sz w:val="30"/>
          <w:szCs w:val="30"/>
        </w:rPr>
        <w:t>о</w:t>
      </w:r>
      <w:r w:rsidRPr="00D574E0">
        <w:rPr>
          <w:rFonts w:ascii="Times New Roman" w:hAnsi="Times New Roman" w:cs="Times New Roman"/>
          <w:sz w:val="30"/>
          <w:szCs w:val="30"/>
        </w:rPr>
        <w:t>ведения профессионального конкурса «Учитель года города Красноя</w:t>
      </w:r>
      <w:r w:rsidRPr="00D574E0">
        <w:rPr>
          <w:rFonts w:ascii="Times New Roman" w:hAnsi="Times New Roman" w:cs="Times New Roman"/>
          <w:sz w:val="30"/>
          <w:szCs w:val="30"/>
        </w:rPr>
        <w:t>р</w:t>
      </w:r>
      <w:r w:rsidRPr="00D574E0">
        <w:rPr>
          <w:rFonts w:ascii="Times New Roman" w:hAnsi="Times New Roman" w:cs="Times New Roman"/>
          <w:sz w:val="30"/>
          <w:szCs w:val="30"/>
        </w:rPr>
        <w:t>ска» (далее – городской конкурс).</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2. </w:t>
      </w:r>
      <w:r w:rsidR="009132D3">
        <w:rPr>
          <w:rFonts w:ascii="Times New Roman" w:hAnsi="Times New Roman" w:cs="Times New Roman"/>
          <w:sz w:val="30"/>
          <w:szCs w:val="30"/>
        </w:rPr>
        <w:t xml:space="preserve">Настоящее </w:t>
      </w:r>
      <w:r w:rsidRPr="00D574E0">
        <w:rPr>
          <w:rFonts w:ascii="Times New Roman" w:hAnsi="Times New Roman" w:cs="Times New Roman"/>
          <w:sz w:val="30"/>
          <w:szCs w:val="30"/>
        </w:rPr>
        <w:t>Положение определяет место, сроки, требования к участникам городского конкурса и представлению материалов, форм</w:t>
      </w:r>
      <w:r w:rsidRPr="00D574E0">
        <w:rPr>
          <w:rFonts w:ascii="Times New Roman" w:hAnsi="Times New Roman" w:cs="Times New Roman"/>
          <w:sz w:val="30"/>
          <w:szCs w:val="30"/>
        </w:rPr>
        <w:t>и</w:t>
      </w:r>
      <w:r w:rsidRPr="00D574E0">
        <w:rPr>
          <w:rFonts w:ascii="Times New Roman" w:hAnsi="Times New Roman" w:cs="Times New Roman"/>
          <w:sz w:val="30"/>
          <w:szCs w:val="30"/>
        </w:rPr>
        <w:t xml:space="preserve">рованию жюри, конкурсным мероприятиям, включая отбор лауреатов и победителей городского конкурса, а также </w:t>
      </w:r>
      <w:r w:rsidR="009132D3">
        <w:rPr>
          <w:rFonts w:ascii="Times New Roman" w:hAnsi="Times New Roman" w:cs="Times New Roman"/>
          <w:sz w:val="30"/>
          <w:szCs w:val="30"/>
        </w:rPr>
        <w:t xml:space="preserve">расходованию средств на проведение </w:t>
      </w:r>
      <w:r w:rsidRPr="00D574E0">
        <w:rPr>
          <w:rFonts w:ascii="Times New Roman" w:hAnsi="Times New Roman" w:cs="Times New Roman"/>
          <w:sz w:val="30"/>
          <w:szCs w:val="30"/>
        </w:rPr>
        <w:t xml:space="preserve">городского конкурса.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3. Учредители городского конкурса: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главное управление образования </w:t>
      </w:r>
      <w:r w:rsidR="009132D3">
        <w:rPr>
          <w:rFonts w:ascii="Times New Roman" w:hAnsi="Times New Roman" w:cs="Times New Roman"/>
          <w:sz w:val="30"/>
          <w:szCs w:val="30"/>
        </w:rPr>
        <w:t>администрации города</w:t>
      </w:r>
      <w:r w:rsidRPr="00D574E0">
        <w:rPr>
          <w:rFonts w:ascii="Times New Roman" w:hAnsi="Times New Roman" w:cs="Times New Roman"/>
          <w:sz w:val="30"/>
          <w:szCs w:val="30"/>
        </w:rPr>
        <w:t>;</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главное управление по физической культуре, спорту и туризму </w:t>
      </w:r>
      <w:r w:rsidR="009132D3">
        <w:rPr>
          <w:rFonts w:ascii="Times New Roman" w:hAnsi="Times New Roman" w:cs="Times New Roman"/>
          <w:sz w:val="30"/>
          <w:szCs w:val="30"/>
        </w:rPr>
        <w:t>администрации города</w:t>
      </w:r>
      <w:r w:rsidRPr="00D574E0">
        <w:rPr>
          <w:rFonts w:ascii="Times New Roman" w:hAnsi="Times New Roman" w:cs="Times New Roman"/>
          <w:sz w:val="30"/>
          <w:szCs w:val="30"/>
        </w:rPr>
        <w:t>;</w:t>
      </w:r>
    </w:p>
    <w:p w:rsidR="009132D3"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Красноярская территориальная (краевая) организация Профсоюза работников </w:t>
      </w:r>
      <w:r w:rsidR="00B25C85">
        <w:rPr>
          <w:rFonts w:ascii="Times New Roman" w:hAnsi="Times New Roman" w:cs="Times New Roman"/>
          <w:sz w:val="30"/>
          <w:szCs w:val="30"/>
        </w:rPr>
        <w:t xml:space="preserve">народного </w:t>
      </w:r>
      <w:r w:rsidRPr="00D574E0">
        <w:rPr>
          <w:rFonts w:ascii="Times New Roman" w:hAnsi="Times New Roman" w:cs="Times New Roman"/>
          <w:sz w:val="30"/>
          <w:szCs w:val="30"/>
        </w:rPr>
        <w:t>образования и науки Российской Федерации</w:t>
      </w:r>
      <w:r w:rsidR="009132D3">
        <w:rPr>
          <w:rFonts w:ascii="Times New Roman" w:hAnsi="Times New Roman" w:cs="Times New Roman"/>
          <w:sz w:val="30"/>
          <w:szCs w:val="30"/>
        </w:rPr>
        <w:t xml:space="preserve"> </w:t>
      </w:r>
      <w:r w:rsidR="00B25C85">
        <w:rPr>
          <w:rFonts w:ascii="Times New Roman" w:hAnsi="Times New Roman" w:cs="Times New Roman"/>
          <w:sz w:val="30"/>
          <w:szCs w:val="30"/>
        </w:rPr>
        <w:t xml:space="preserve">        </w:t>
      </w:r>
      <w:r w:rsidR="009132D3">
        <w:rPr>
          <w:rFonts w:ascii="Times New Roman" w:hAnsi="Times New Roman" w:cs="Times New Roman"/>
          <w:sz w:val="30"/>
          <w:szCs w:val="30"/>
        </w:rPr>
        <w:t>(по согласованию)</w:t>
      </w:r>
      <w:r w:rsidRPr="00D574E0">
        <w:rPr>
          <w:rFonts w:ascii="Times New Roman" w:hAnsi="Times New Roman" w:cs="Times New Roman"/>
          <w:sz w:val="30"/>
          <w:szCs w:val="30"/>
        </w:rPr>
        <w:t>.</w:t>
      </w:r>
    </w:p>
    <w:p w:rsidR="00CD26AF" w:rsidRP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4. </w:t>
      </w:r>
      <w:r w:rsidR="00CD26AF" w:rsidRPr="009132D3">
        <w:rPr>
          <w:rFonts w:ascii="Times New Roman" w:hAnsi="Times New Roman" w:cs="Times New Roman"/>
          <w:sz w:val="30"/>
          <w:szCs w:val="30"/>
        </w:rPr>
        <w:t>Организатор городского конкурса</w:t>
      </w:r>
      <w:r w:rsidRPr="009132D3">
        <w:rPr>
          <w:rFonts w:ascii="Times New Roman" w:hAnsi="Times New Roman" w:cs="Times New Roman"/>
          <w:sz w:val="30"/>
          <w:szCs w:val="30"/>
        </w:rPr>
        <w:t xml:space="preserve"> </w:t>
      </w:r>
      <w:r w:rsidR="00DD1213">
        <w:rPr>
          <w:rFonts w:ascii="Times New Roman" w:hAnsi="Times New Roman" w:cs="Times New Roman"/>
          <w:sz w:val="30"/>
          <w:szCs w:val="30"/>
        </w:rPr>
        <w:t>–</w:t>
      </w:r>
      <w:r w:rsidRPr="009132D3">
        <w:rPr>
          <w:rFonts w:ascii="Times New Roman" w:hAnsi="Times New Roman" w:cs="Times New Roman"/>
          <w:sz w:val="30"/>
          <w:szCs w:val="30"/>
        </w:rPr>
        <w:t xml:space="preserve"> </w:t>
      </w:r>
      <w:r w:rsidR="00CD26AF" w:rsidRPr="009132D3">
        <w:rPr>
          <w:rFonts w:ascii="Times New Roman" w:hAnsi="Times New Roman" w:cs="Times New Roman"/>
          <w:sz w:val="30"/>
          <w:szCs w:val="30"/>
        </w:rPr>
        <w:t>муниципальное бюджетное учреждение «Красноярский информационно-методический центр» (д</w:t>
      </w:r>
      <w:r w:rsidR="00CD26AF" w:rsidRPr="009132D3">
        <w:rPr>
          <w:rFonts w:ascii="Times New Roman" w:hAnsi="Times New Roman" w:cs="Times New Roman"/>
          <w:sz w:val="30"/>
          <w:szCs w:val="30"/>
        </w:rPr>
        <w:t>а</w:t>
      </w:r>
      <w:r w:rsidR="00CD26AF" w:rsidRPr="009132D3">
        <w:rPr>
          <w:rFonts w:ascii="Times New Roman" w:hAnsi="Times New Roman" w:cs="Times New Roman"/>
          <w:sz w:val="30"/>
          <w:szCs w:val="30"/>
        </w:rPr>
        <w:t>лее</w:t>
      </w:r>
      <w:r w:rsidR="00DD1213">
        <w:rPr>
          <w:rFonts w:ascii="Times New Roman" w:hAnsi="Times New Roman" w:cs="Times New Roman"/>
          <w:sz w:val="30"/>
          <w:szCs w:val="30"/>
        </w:rPr>
        <w:t xml:space="preserve"> – </w:t>
      </w:r>
      <w:r w:rsidR="00CD26AF" w:rsidRPr="009132D3">
        <w:rPr>
          <w:rFonts w:ascii="Times New Roman" w:hAnsi="Times New Roman" w:cs="Times New Roman"/>
          <w:sz w:val="30"/>
          <w:szCs w:val="30"/>
        </w:rPr>
        <w:t>КИМЦ)</w:t>
      </w:r>
      <w:r>
        <w:rPr>
          <w:rFonts w:ascii="Times New Roman" w:hAnsi="Times New Roman" w:cs="Times New Roman"/>
          <w:sz w:val="30"/>
          <w:szCs w:val="30"/>
        </w:rPr>
        <w:t>.</w:t>
      </w:r>
    </w:p>
    <w:p w:rsidR="00CD26AF" w:rsidRDefault="009132D3" w:rsidP="00A51A79">
      <w:pPr>
        <w:autoSpaceDE/>
        <w:autoSpaceDN/>
        <w:adjustRightInd/>
        <w:ind w:firstLine="709"/>
        <w:rPr>
          <w:rFonts w:ascii="Times New Roman" w:hAnsi="Times New Roman" w:cs="Times New Roman"/>
          <w:sz w:val="30"/>
          <w:szCs w:val="30"/>
        </w:rPr>
      </w:pPr>
      <w:r>
        <w:rPr>
          <w:rFonts w:ascii="Times New Roman" w:hAnsi="Times New Roman" w:cs="Times New Roman"/>
          <w:sz w:val="30"/>
          <w:szCs w:val="30"/>
        </w:rPr>
        <w:t xml:space="preserve">5. </w:t>
      </w:r>
      <w:r w:rsidR="00CD26AF" w:rsidRPr="00D574E0">
        <w:rPr>
          <w:rFonts w:ascii="Times New Roman" w:hAnsi="Times New Roman" w:cs="Times New Roman"/>
          <w:sz w:val="30"/>
          <w:szCs w:val="30"/>
        </w:rPr>
        <w:t>Городской конкурс направлен на развитие творческой деятел</w:t>
      </w:r>
      <w:r w:rsidR="00CD26AF" w:rsidRPr="00D574E0">
        <w:rPr>
          <w:rFonts w:ascii="Times New Roman" w:hAnsi="Times New Roman" w:cs="Times New Roman"/>
          <w:sz w:val="30"/>
          <w:szCs w:val="30"/>
        </w:rPr>
        <w:t>ь</w:t>
      </w:r>
      <w:r w:rsidR="00CD26AF" w:rsidRPr="00D574E0">
        <w:rPr>
          <w:rFonts w:ascii="Times New Roman" w:hAnsi="Times New Roman" w:cs="Times New Roman"/>
          <w:sz w:val="30"/>
          <w:szCs w:val="30"/>
        </w:rPr>
        <w:t>ности педагогических работников по обновлению содержания образ</w:t>
      </w:r>
      <w:r w:rsidR="00CD26AF" w:rsidRPr="00D574E0">
        <w:rPr>
          <w:rFonts w:ascii="Times New Roman" w:hAnsi="Times New Roman" w:cs="Times New Roman"/>
          <w:sz w:val="30"/>
          <w:szCs w:val="30"/>
        </w:rPr>
        <w:t>о</w:t>
      </w:r>
      <w:r w:rsidR="00CD26AF" w:rsidRPr="00D574E0">
        <w:rPr>
          <w:rFonts w:ascii="Times New Roman" w:hAnsi="Times New Roman" w:cs="Times New Roman"/>
          <w:sz w:val="30"/>
          <w:szCs w:val="30"/>
        </w:rPr>
        <w:t>вания, поддержку новых технологий в организации образовательного процесса, рост профессионального мастерства педагогических работн</w:t>
      </w:r>
      <w:r w:rsidR="00CD26AF" w:rsidRPr="00D574E0">
        <w:rPr>
          <w:rFonts w:ascii="Times New Roman" w:hAnsi="Times New Roman" w:cs="Times New Roman"/>
          <w:sz w:val="30"/>
          <w:szCs w:val="30"/>
        </w:rPr>
        <w:t>и</w:t>
      </w:r>
      <w:r w:rsidR="00CD26AF" w:rsidRPr="00D574E0">
        <w:rPr>
          <w:rFonts w:ascii="Times New Roman" w:hAnsi="Times New Roman" w:cs="Times New Roman"/>
          <w:sz w:val="30"/>
          <w:szCs w:val="30"/>
        </w:rPr>
        <w:t xml:space="preserve">ков, утверждение приоритетов </w:t>
      </w:r>
      <w:r w:rsidR="00B25C85">
        <w:rPr>
          <w:rFonts w:ascii="Times New Roman" w:hAnsi="Times New Roman" w:cs="Times New Roman"/>
          <w:sz w:val="30"/>
          <w:szCs w:val="30"/>
        </w:rPr>
        <w:t>муниципальной системы образования.</w:t>
      </w:r>
    </w:p>
    <w:p w:rsidR="00CD26AF" w:rsidRPr="00D574E0" w:rsidRDefault="00A51A79" w:rsidP="00A51A79">
      <w:pPr>
        <w:pStyle w:val="ab"/>
        <w:widowControl w:val="0"/>
        <w:autoSpaceDE w:val="0"/>
        <w:autoSpaceDN w:val="0"/>
        <w:adjustRightInd w:val="0"/>
        <w:ind w:left="0" w:firstLine="709"/>
        <w:jc w:val="both"/>
        <w:rPr>
          <w:b/>
          <w:sz w:val="30"/>
          <w:szCs w:val="30"/>
        </w:rPr>
      </w:pPr>
      <w:r>
        <w:rPr>
          <w:sz w:val="30"/>
          <w:szCs w:val="30"/>
        </w:rPr>
        <w:t xml:space="preserve">6. </w:t>
      </w:r>
      <w:r w:rsidR="00CD26AF" w:rsidRPr="00D574E0">
        <w:rPr>
          <w:sz w:val="30"/>
          <w:szCs w:val="30"/>
        </w:rPr>
        <w:t>Цели и задачи</w:t>
      </w:r>
      <w:r w:rsidR="00CD26AF" w:rsidRPr="00D574E0">
        <w:rPr>
          <w:color w:val="FF0000"/>
          <w:sz w:val="30"/>
          <w:szCs w:val="30"/>
        </w:rPr>
        <w:t xml:space="preserve"> </w:t>
      </w:r>
      <w:r w:rsidR="00CD26AF" w:rsidRPr="00D574E0">
        <w:rPr>
          <w:sz w:val="30"/>
          <w:szCs w:val="30"/>
        </w:rPr>
        <w:t>городского</w:t>
      </w:r>
      <w:r w:rsidR="00CD26AF" w:rsidRPr="00D574E0">
        <w:rPr>
          <w:color w:val="FF0000"/>
          <w:sz w:val="30"/>
          <w:szCs w:val="30"/>
        </w:rPr>
        <w:t xml:space="preserve"> </w:t>
      </w:r>
      <w:r w:rsidR="00CD26AF" w:rsidRPr="00D574E0">
        <w:rPr>
          <w:sz w:val="30"/>
          <w:szCs w:val="30"/>
        </w:rPr>
        <w:t>конкурса:</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повышение престижа и статуса педагогов, обеспечивающих кач</w:t>
      </w:r>
      <w:r w:rsidRPr="00D574E0">
        <w:rPr>
          <w:rFonts w:ascii="Times New Roman" w:hAnsi="Times New Roman" w:cs="Times New Roman"/>
          <w:sz w:val="30"/>
          <w:szCs w:val="30"/>
        </w:rPr>
        <w:t>е</w:t>
      </w:r>
      <w:r w:rsidRPr="00D574E0">
        <w:rPr>
          <w:rFonts w:ascii="Times New Roman" w:hAnsi="Times New Roman" w:cs="Times New Roman"/>
          <w:sz w:val="30"/>
          <w:szCs w:val="30"/>
        </w:rPr>
        <w:t>ство образования</w:t>
      </w:r>
      <w:r w:rsidR="009132D3">
        <w:rPr>
          <w:rFonts w:ascii="Times New Roman" w:hAnsi="Times New Roman" w:cs="Times New Roman"/>
          <w:sz w:val="30"/>
          <w:szCs w:val="30"/>
        </w:rPr>
        <w:t>, в обществе</w:t>
      </w:r>
      <w:r w:rsidRPr="00D574E0">
        <w:rPr>
          <w:rFonts w:ascii="Times New Roman" w:hAnsi="Times New Roman" w:cs="Times New Roman"/>
          <w:sz w:val="30"/>
          <w:szCs w:val="30"/>
        </w:rPr>
        <w:t xml:space="preserve">;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lastRenderedPageBreak/>
        <w:t xml:space="preserve">выявление, поддержка и поощрение талантливых педагогических работников </w:t>
      </w:r>
      <w:r w:rsidR="00214040">
        <w:rPr>
          <w:rFonts w:ascii="Times New Roman" w:hAnsi="Times New Roman" w:cs="Times New Roman"/>
          <w:sz w:val="30"/>
          <w:szCs w:val="30"/>
        </w:rPr>
        <w:t xml:space="preserve">системы образования </w:t>
      </w:r>
      <w:r w:rsidRPr="00D574E0">
        <w:rPr>
          <w:rFonts w:ascii="Times New Roman" w:hAnsi="Times New Roman" w:cs="Times New Roman"/>
          <w:sz w:val="30"/>
          <w:szCs w:val="30"/>
        </w:rPr>
        <w:t xml:space="preserve">города Красноярска; </w:t>
      </w:r>
    </w:p>
    <w:p w:rsidR="009132D3"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распространение опыта лучших педагогов города Красноярска.</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7. </w:t>
      </w:r>
      <w:r w:rsidR="00CD26AF" w:rsidRPr="00D574E0">
        <w:rPr>
          <w:rFonts w:ascii="Times New Roman" w:hAnsi="Times New Roman" w:cs="Times New Roman"/>
          <w:sz w:val="30"/>
          <w:szCs w:val="30"/>
        </w:rPr>
        <w:t xml:space="preserve">Участниками городского конкурса могут быть педагогические работники </w:t>
      </w:r>
      <w:r w:rsidR="00585535" w:rsidRPr="00214040">
        <w:rPr>
          <w:rFonts w:ascii="Times New Roman" w:hAnsi="Times New Roman" w:cs="Times New Roman"/>
          <w:color w:val="000000" w:themeColor="text1"/>
          <w:sz w:val="30"/>
          <w:szCs w:val="30"/>
        </w:rPr>
        <w:t xml:space="preserve">муниципальных </w:t>
      </w:r>
      <w:r w:rsidR="00CD26AF" w:rsidRPr="00D574E0">
        <w:rPr>
          <w:rFonts w:ascii="Times New Roman" w:hAnsi="Times New Roman" w:cs="Times New Roman"/>
          <w:sz w:val="30"/>
          <w:szCs w:val="30"/>
        </w:rPr>
        <w:t>образовательных учреждений общего и д</w:t>
      </w:r>
      <w:r w:rsidR="00CD26AF" w:rsidRPr="00D574E0">
        <w:rPr>
          <w:rFonts w:ascii="Times New Roman" w:hAnsi="Times New Roman" w:cs="Times New Roman"/>
          <w:sz w:val="30"/>
          <w:szCs w:val="30"/>
        </w:rPr>
        <w:t>о</w:t>
      </w:r>
      <w:r w:rsidR="00CD26AF" w:rsidRPr="00D574E0">
        <w:rPr>
          <w:rFonts w:ascii="Times New Roman" w:hAnsi="Times New Roman" w:cs="Times New Roman"/>
          <w:sz w:val="30"/>
          <w:szCs w:val="30"/>
        </w:rPr>
        <w:t xml:space="preserve">полнительного образования города Красноярска из числа победителей конкурса </w:t>
      </w:r>
      <w:r w:rsidR="00B25C85">
        <w:rPr>
          <w:rFonts w:ascii="Times New Roman" w:hAnsi="Times New Roman" w:cs="Times New Roman"/>
          <w:sz w:val="30"/>
          <w:szCs w:val="30"/>
        </w:rPr>
        <w:t xml:space="preserve"> </w:t>
      </w:r>
      <w:r>
        <w:rPr>
          <w:rFonts w:ascii="Times New Roman" w:hAnsi="Times New Roman" w:cs="Times New Roman"/>
          <w:sz w:val="30"/>
          <w:szCs w:val="30"/>
        </w:rPr>
        <w:t xml:space="preserve">на уровне </w:t>
      </w:r>
      <w:r w:rsidR="00214040">
        <w:rPr>
          <w:rFonts w:ascii="Times New Roman" w:hAnsi="Times New Roman" w:cs="Times New Roman"/>
          <w:sz w:val="30"/>
          <w:szCs w:val="30"/>
        </w:rPr>
        <w:t xml:space="preserve">муниципального </w:t>
      </w:r>
      <w:r>
        <w:rPr>
          <w:rFonts w:ascii="Times New Roman" w:hAnsi="Times New Roman" w:cs="Times New Roman"/>
          <w:sz w:val="30"/>
          <w:szCs w:val="30"/>
        </w:rPr>
        <w:t>образовательного учреждения.</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8. </w:t>
      </w:r>
      <w:r w:rsidR="00CD26AF" w:rsidRPr="00932A8C">
        <w:rPr>
          <w:rFonts w:ascii="Times New Roman" w:hAnsi="Times New Roman" w:cs="Times New Roman"/>
          <w:sz w:val="30"/>
          <w:szCs w:val="30"/>
        </w:rPr>
        <w:t xml:space="preserve">К участию </w:t>
      </w:r>
      <w:r>
        <w:rPr>
          <w:rFonts w:ascii="Times New Roman" w:hAnsi="Times New Roman" w:cs="Times New Roman"/>
          <w:sz w:val="30"/>
          <w:szCs w:val="30"/>
        </w:rPr>
        <w:t xml:space="preserve">в городском конкурсе </w:t>
      </w:r>
      <w:r w:rsidR="00CD26AF" w:rsidRPr="00932A8C">
        <w:rPr>
          <w:rFonts w:ascii="Times New Roman" w:hAnsi="Times New Roman" w:cs="Times New Roman"/>
          <w:sz w:val="30"/>
          <w:szCs w:val="30"/>
        </w:rPr>
        <w:t xml:space="preserve">не допускаются абсолютные победители городского конкурса предыдущих </w:t>
      </w:r>
      <w:r w:rsidR="00214040">
        <w:rPr>
          <w:rFonts w:ascii="Times New Roman" w:hAnsi="Times New Roman" w:cs="Times New Roman"/>
          <w:sz w:val="30"/>
          <w:szCs w:val="30"/>
        </w:rPr>
        <w:t>пяти</w:t>
      </w:r>
      <w:r w:rsidR="00CD26AF" w:rsidRPr="00932A8C">
        <w:rPr>
          <w:rFonts w:ascii="Times New Roman" w:hAnsi="Times New Roman" w:cs="Times New Roman"/>
          <w:sz w:val="30"/>
          <w:szCs w:val="30"/>
        </w:rPr>
        <w:t xml:space="preserve"> лет и педагогич</w:t>
      </w:r>
      <w:r w:rsidR="00CD26AF" w:rsidRPr="00932A8C">
        <w:rPr>
          <w:rFonts w:ascii="Times New Roman" w:hAnsi="Times New Roman" w:cs="Times New Roman"/>
          <w:sz w:val="30"/>
          <w:szCs w:val="30"/>
        </w:rPr>
        <w:t>е</w:t>
      </w:r>
      <w:r w:rsidR="00CD26AF" w:rsidRPr="00932A8C">
        <w:rPr>
          <w:rFonts w:ascii="Times New Roman" w:hAnsi="Times New Roman" w:cs="Times New Roman"/>
          <w:sz w:val="30"/>
          <w:szCs w:val="30"/>
        </w:rPr>
        <w:t xml:space="preserve">ские работники, имеющие стаж работы с детьми менее </w:t>
      </w:r>
      <w:r w:rsidR="00214040">
        <w:rPr>
          <w:rFonts w:ascii="Times New Roman" w:hAnsi="Times New Roman" w:cs="Times New Roman"/>
          <w:sz w:val="30"/>
          <w:szCs w:val="30"/>
        </w:rPr>
        <w:t xml:space="preserve">трех </w:t>
      </w:r>
      <w:r w:rsidR="00CD26AF" w:rsidRPr="00932A8C">
        <w:rPr>
          <w:rFonts w:ascii="Times New Roman" w:hAnsi="Times New Roman" w:cs="Times New Roman"/>
          <w:sz w:val="30"/>
          <w:szCs w:val="30"/>
        </w:rPr>
        <w:t xml:space="preserve"> лет.</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9. </w:t>
      </w:r>
      <w:r w:rsidR="00CD26AF" w:rsidRPr="00D574E0">
        <w:rPr>
          <w:rFonts w:ascii="Times New Roman" w:hAnsi="Times New Roman" w:cs="Times New Roman"/>
          <w:sz w:val="30"/>
          <w:szCs w:val="30"/>
        </w:rPr>
        <w:t xml:space="preserve">Для организации и проведения </w:t>
      </w:r>
      <w:r w:rsidR="00CD26AF" w:rsidRPr="00377C00">
        <w:rPr>
          <w:rFonts w:ascii="Times New Roman" w:hAnsi="Times New Roman" w:cs="Times New Roman"/>
          <w:sz w:val="30"/>
          <w:szCs w:val="30"/>
        </w:rPr>
        <w:t xml:space="preserve">городского конкурса создается </w:t>
      </w:r>
      <w:r>
        <w:rPr>
          <w:rFonts w:ascii="Times New Roman" w:hAnsi="Times New Roman" w:cs="Times New Roman"/>
          <w:sz w:val="30"/>
          <w:szCs w:val="30"/>
        </w:rPr>
        <w:t xml:space="preserve">организационный комитет (далее – </w:t>
      </w:r>
      <w:r w:rsidR="00CD26AF" w:rsidRPr="00377C00">
        <w:rPr>
          <w:rFonts w:ascii="Times New Roman" w:hAnsi="Times New Roman" w:cs="Times New Roman"/>
          <w:sz w:val="30"/>
          <w:szCs w:val="30"/>
        </w:rPr>
        <w:t>оргкомитет</w:t>
      </w:r>
      <w:r>
        <w:rPr>
          <w:rFonts w:ascii="Times New Roman" w:hAnsi="Times New Roman" w:cs="Times New Roman"/>
          <w:sz w:val="30"/>
          <w:szCs w:val="30"/>
        </w:rPr>
        <w:t>)</w:t>
      </w:r>
      <w:r w:rsidR="00CD26AF" w:rsidRPr="00377C00">
        <w:rPr>
          <w:rFonts w:ascii="Times New Roman" w:hAnsi="Times New Roman" w:cs="Times New Roman"/>
          <w:sz w:val="30"/>
          <w:szCs w:val="30"/>
        </w:rPr>
        <w:t>, состав которого утве</w:t>
      </w:r>
      <w:r w:rsidR="00CD26AF" w:rsidRPr="00377C00">
        <w:rPr>
          <w:rFonts w:ascii="Times New Roman" w:hAnsi="Times New Roman" w:cs="Times New Roman"/>
          <w:sz w:val="30"/>
          <w:szCs w:val="30"/>
        </w:rPr>
        <w:t>р</w:t>
      </w:r>
      <w:r w:rsidR="00CD26AF" w:rsidRPr="00377C00">
        <w:rPr>
          <w:rFonts w:ascii="Times New Roman" w:hAnsi="Times New Roman" w:cs="Times New Roman"/>
          <w:sz w:val="30"/>
          <w:szCs w:val="30"/>
        </w:rPr>
        <w:t>ждается приказом главного управления образования администрации г</w:t>
      </w:r>
      <w:r w:rsidR="00CD26AF" w:rsidRPr="00377C00">
        <w:rPr>
          <w:rFonts w:ascii="Times New Roman" w:hAnsi="Times New Roman" w:cs="Times New Roman"/>
          <w:sz w:val="30"/>
          <w:szCs w:val="30"/>
        </w:rPr>
        <w:t>о</w:t>
      </w:r>
      <w:r w:rsidR="00CD26AF" w:rsidRPr="00377C00">
        <w:rPr>
          <w:rFonts w:ascii="Times New Roman" w:hAnsi="Times New Roman" w:cs="Times New Roman"/>
          <w:sz w:val="30"/>
          <w:szCs w:val="30"/>
        </w:rPr>
        <w:t>рода</w:t>
      </w:r>
      <w:r w:rsidR="00B25C85">
        <w:rPr>
          <w:rFonts w:ascii="Times New Roman" w:hAnsi="Times New Roman" w:cs="Times New Roman"/>
          <w:sz w:val="30"/>
          <w:szCs w:val="30"/>
        </w:rPr>
        <w:t>.</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9132D3">
        <w:rPr>
          <w:rFonts w:ascii="Times New Roman" w:hAnsi="Times New Roman" w:cs="Times New Roman"/>
          <w:sz w:val="30"/>
          <w:szCs w:val="30"/>
        </w:rPr>
        <w:t>0</w:t>
      </w:r>
      <w:r w:rsidRPr="00D574E0">
        <w:rPr>
          <w:rFonts w:ascii="Times New Roman" w:hAnsi="Times New Roman" w:cs="Times New Roman"/>
          <w:sz w:val="30"/>
          <w:szCs w:val="30"/>
        </w:rPr>
        <w:t xml:space="preserve">. Оргкомитет обеспечивает информационное и организационно-методическое сопровождение городского конкурса: </w:t>
      </w:r>
    </w:p>
    <w:p w:rsidR="00CD26AF"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определяет состав участников городского конкурса, </w:t>
      </w:r>
      <w:r w:rsidR="00416788">
        <w:rPr>
          <w:rFonts w:ascii="Times New Roman" w:hAnsi="Times New Roman" w:cs="Times New Roman"/>
          <w:sz w:val="30"/>
          <w:szCs w:val="30"/>
        </w:rPr>
        <w:t xml:space="preserve">формирует состав большого жюри, жюри по номинациям, детского жюри </w:t>
      </w:r>
      <w:r w:rsidR="00B25C85">
        <w:rPr>
          <w:rFonts w:ascii="Times New Roman" w:hAnsi="Times New Roman" w:cs="Times New Roman"/>
          <w:sz w:val="30"/>
          <w:szCs w:val="30"/>
        </w:rPr>
        <w:t>городск</w:t>
      </w:r>
      <w:r w:rsidR="00B25C85">
        <w:rPr>
          <w:rFonts w:ascii="Times New Roman" w:hAnsi="Times New Roman" w:cs="Times New Roman"/>
          <w:sz w:val="30"/>
          <w:szCs w:val="30"/>
        </w:rPr>
        <w:t>о</w:t>
      </w:r>
      <w:r w:rsidR="00B25C85">
        <w:rPr>
          <w:rFonts w:ascii="Times New Roman" w:hAnsi="Times New Roman" w:cs="Times New Roman"/>
          <w:sz w:val="30"/>
          <w:szCs w:val="30"/>
        </w:rPr>
        <w:t xml:space="preserve">го </w:t>
      </w:r>
      <w:r w:rsidR="00416788">
        <w:rPr>
          <w:rFonts w:ascii="Times New Roman" w:hAnsi="Times New Roman" w:cs="Times New Roman"/>
          <w:sz w:val="30"/>
          <w:szCs w:val="30"/>
        </w:rPr>
        <w:t>конкурса</w:t>
      </w:r>
      <w:r w:rsidRPr="00D574E0">
        <w:rPr>
          <w:rFonts w:ascii="Times New Roman" w:hAnsi="Times New Roman" w:cs="Times New Roman"/>
          <w:sz w:val="30"/>
          <w:szCs w:val="30"/>
        </w:rPr>
        <w:t>;</w:t>
      </w:r>
    </w:p>
    <w:p w:rsidR="00416788" w:rsidRPr="00D574E0"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определяет требования к оформлению материалов, представля</w:t>
      </w:r>
      <w:r>
        <w:rPr>
          <w:rFonts w:ascii="Times New Roman" w:hAnsi="Times New Roman" w:cs="Times New Roman"/>
          <w:sz w:val="30"/>
          <w:szCs w:val="30"/>
        </w:rPr>
        <w:t>е</w:t>
      </w:r>
      <w:r>
        <w:rPr>
          <w:rFonts w:ascii="Times New Roman" w:hAnsi="Times New Roman" w:cs="Times New Roman"/>
          <w:sz w:val="30"/>
          <w:szCs w:val="30"/>
        </w:rPr>
        <w:t>мых на городской конкурс;</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определяет место и дату проведения конкурсных испытаний, утверждает программу, </w:t>
      </w:r>
      <w:r w:rsidR="00416788">
        <w:rPr>
          <w:rFonts w:ascii="Times New Roman" w:hAnsi="Times New Roman" w:cs="Times New Roman"/>
          <w:sz w:val="30"/>
          <w:szCs w:val="30"/>
        </w:rPr>
        <w:t xml:space="preserve">оценочные листы (бальную систему оценки), </w:t>
      </w:r>
      <w:r w:rsidRPr="00D574E0">
        <w:rPr>
          <w:rFonts w:ascii="Times New Roman" w:hAnsi="Times New Roman" w:cs="Times New Roman"/>
          <w:sz w:val="30"/>
          <w:szCs w:val="30"/>
        </w:rPr>
        <w:t>сценарий торжественной церемонии открытия и закрытия городского конкурса;</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обеспечивает координацию деятельности, информационно-методическое сопровождение участников в ходе подготовки и провед</w:t>
      </w:r>
      <w:r w:rsidRPr="00D574E0">
        <w:rPr>
          <w:rFonts w:ascii="Times New Roman" w:hAnsi="Times New Roman" w:cs="Times New Roman"/>
          <w:sz w:val="30"/>
          <w:szCs w:val="30"/>
        </w:rPr>
        <w:t>е</w:t>
      </w:r>
      <w:r w:rsidRPr="00D574E0">
        <w:rPr>
          <w:rFonts w:ascii="Times New Roman" w:hAnsi="Times New Roman" w:cs="Times New Roman"/>
          <w:sz w:val="30"/>
          <w:szCs w:val="30"/>
        </w:rPr>
        <w:t>ния городского конкурса;</w:t>
      </w:r>
    </w:p>
    <w:p w:rsidR="005A4C8B"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принимает решения по спорным вопросам </w:t>
      </w:r>
      <w:r w:rsidR="00416788">
        <w:rPr>
          <w:rFonts w:ascii="Times New Roman" w:hAnsi="Times New Roman" w:cs="Times New Roman"/>
          <w:sz w:val="30"/>
          <w:szCs w:val="30"/>
        </w:rPr>
        <w:t xml:space="preserve">проведения городского конкурса, </w:t>
      </w:r>
      <w:r w:rsidRPr="00D574E0">
        <w:rPr>
          <w:rFonts w:ascii="Times New Roman" w:hAnsi="Times New Roman" w:cs="Times New Roman"/>
          <w:sz w:val="30"/>
          <w:szCs w:val="30"/>
        </w:rPr>
        <w:t>осуществляет анализ и общую оценку результатов конкур</w:t>
      </w:r>
      <w:r w:rsidRPr="00D574E0">
        <w:rPr>
          <w:rFonts w:ascii="Times New Roman" w:hAnsi="Times New Roman" w:cs="Times New Roman"/>
          <w:sz w:val="30"/>
          <w:szCs w:val="30"/>
        </w:rPr>
        <w:t>с</w:t>
      </w:r>
      <w:r w:rsidRPr="00D574E0">
        <w:rPr>
          <w:rFonts w:ascii="Times New Roman" w:hAnsi="Times New Roman" w:cs="Times New Roman"/>
          <w:sz w:val="30"/>
          <w:szCs w:val="30"/>
        </w:rPr>
        <w:t>ных испытаний.</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1</w:t>
      </w:r>
      <w:r w:rsidRPr="00D574E0">
        <w:rPr>
          <w:rFonts w:ascii="Times New Roman" w:hAnsi="Times New Roman" w:cs="Times New Roman"/>
          <w:sz w:val="30"/>
          <w:szCs w:val="30"/>
        </w:rPr>
        <w:t xml:space="preserve">. </w:t>
      </w:r>
      <w:r w:rsidRPr="00D574E0">
        <w:rPr>
          <w:rFonts w:ascii="Times New Roman" w:hAnsi="Times New Roman" w:cs="Times New Roman"/>
          <w:color w:val="000000"/>
          <w:sz w:val="30"/>
          <w:szCs w:val="30"/>
        </w:rPr>
        <w:t xml:space="preserve">Решения оргкомитета оформляются протоколом, которые </w:t>
      </w:r>
      <w:r w:rsidRPr="00D574E0">
        <w:rPr>
          <w:rFonts w:ascii="Times New Roman" w:hAnsi="Times New Roman" w:cs="Times New Roman"/>
          <w:sz w:val="30"/>
          <w:szCs w:val="30"/>
        </w:rPr>
        <w:t>по</w:t>
      </w:r>
      <w:r w:rsidRPr="00D574E0">
        <w:rPr>
          <w:rFonts w:ascii="Times New Roman" w:hAnsi="Times New Roman" w:cs="Times New Roman"/>
          <w:sz w:val="30"/>
          <w:szCs w:val="30"/>
        </w:rPr>
        <w:t>д</w:t>
      </w:r>
      <w:r w:rsidRPr="00D574E0">
        <w:rPr>
          <w:rFonts w:ascii="Times New Roman" w:hAnsi="Times New Roman" w:cs="Times New Roman"/>
          <w:sz w:val="30"/>
          <w:szCs w:val="30"/>
        </w:rPr>
        <w:t>писывают председатель и секретарь оргкомитета.</w:t>
      </w:r>
    </w:p>
    <w:p w:rsidR="00CD26AF"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12</w:t>
      </w:r>
      <w:r w:rsidR="00CD26AF" w:rsidRPr="00D574E0">
        <w:rPr>
          <w:rFonts w:ascii="Times New Roman" w:hAnsi="Times New Roman" w:cs="Times New Roman"/>
          <w:sz w:val="30"/>
          <w:szCs w:val="30"/>
        </w:rPr>
        <w:t>. Большое жюри формируется из числа представителей учред</w:t>
      </w:r>
      <w:r w:rsidR="00CD26AF" w:rsidRPr="00D574E0">
        <w:rPr>
          <w:rFonts w:ascii="Times New Roman" w:hAnsi="Times New Roman" w:cs="Times New Roman"/>
          <w:sz w:val="30"/>
          <w:szCs w:val="30"/>
        </w:rPr>
        <w:t>и</w:t>
      </w:r>
      <w:r w:rsidR="00CD26AF" w:rsidRPr="00D574E0">
        <w:rPr>
          <w:rFonts w:ascii="Times New Roman" w:hAnsi="Times New Roman" w:cs="Times New Roman"/>
          <w:sz w:val="30"/>
          <w:szCs w:val="30"/>
        </w:rPr>
        <w:t xml:space="preserve">телей, председателей </w:t>
      </w:r>
      <w:r>
        <w:rPr>
          <w:rFonts w:ascii="Times New Roman" w:hAnsi="Times New Roman" w:cs="Times New Roman"/>
          <w:sz w:val="30"/>
          <w:szCs w:val="30"/>
        </w:rPr>
        <w:t>ж</w:t>
      </w:r>
      <w:r w:rsidR="00CD26AF" w:rsidRPr="00D574E0">
        <w:rPr>
          <w:rFonts w:ascii="Times New Roman" w:hAnsi="Times New Roman" w:cs="Times New Roman"/>
          <w:sz w:val="30"/>
          <w:szCs w:val="30"/>
        </w:rPr>
        <w:t>юри по номинациям, представителей обществе</w:t>
      </w:r>
      <w:r w:rsidR="00CD26AF" w:rsidRPr="00D574E0">
        <w:rPr>
          <w:rFonts w:ascii="Times New Roman" w:hAnsi="Times New Roman" w:cs="Times New Roman"/>
          <w:sz w:val="30"/>
          <w:szCs w:val="30"/>
        </w:rPr>
        <w:t>н</w:t>
      </w:r>
      <w:r w:rsidR="00CD26AF" w:rsidRPr="00D574E0">
        <w:rPr>
          <w:rFonts w:ascii="Times New Roman" w:hAnsi="Times New Roman" w:cs="Times New Roman"/>
          <w:sz w:val="30"/>
          <w:szCs w:val="30"/>
        </w:rPr>
        <w:t>ных организаций и средств массовой информации (по согласованию).</w:t>
      </w:r>
      <w:r>
        <w:rPr>
          <w:rFonts w:ascii="Times New Roman" w:hAnsi="Times New Roman" w:cs="Times New Roman"/>
          <w:sz w:val="30"/>
          <w:szCs w:val="30"/>
        </w:rPr>
        <w:t xml:space="preserve"> Председатель большого жюри избирается членами данного жюри пр</w:t>
      </w:r>
      <w:r>
        <w:rPr>
          <w:rFonts w:ascii="Times New Roman" w:hAnsi="Times New Roman" w:cs="Times New Roman"/>
          <w:sz w:val="30"/>
          <w:szCs w:val="30"/>
        </w:rPr>
        <w:t>о</w:t>
      </w:r>
      <w:r>
        <w:rPr>
          <w:rFonts w:ascii="Times New Roman" w:hAnsi="Times New Roman" w:cs="Times New Roman"/>
          <w:sz w:val="30"/>
          <w:szCs w:val="30"/>
        </w:rPr>
        <w:t>стым большинством голосов.</w:t>
      </w:r>
    </w:p>
    <w:p w:rsidR="00416788"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Большое жюри определяет абсолютного победителя городского конкурса.</w:t>
      </w:r>
    </w:p>
    <w:p w:rsidR="00416788"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3</w:t>
      </w:r>
      <w:r w:rsidRPr="00D574E0">
        <w:rPr>
          <w:rFonts w:ascii="Times New Roman" w:hAnsi="Times New Roman" w:cs="Times New Roman"/>
          <w:sz w:val="30"/>
          <w:szCs w:val="30"/>
        </w:rPr>
        <w:t xml:space="preserve">. Жюри по номинациям формируется из числа специалистов </w:t>
      </w:r>
      <w:r w:rsidRPr="00D574E0">
        <w:rPr>
          <w:rFonts w:ascii="Times New Roman" w:hAnsi="Times New Roman" w:cs="Times New Roman"/>
          <w:sz w:val="30"/>
          <w:szCs w:val="30"/>
        </w:rPr>
        <w:lastRenderedPageBreak/>
        <w:t>главного управления образования администрации города</w:t>
      </w:r>
      <w:r w:rsidR="00416788">
        <w:rPr>
          <w:rFonts w:ascii="Times New Roman" w:hAnsi="Times New Roman" w:cs="Times New Roman"/>
          <w:sz w:val="30"/>
          <w:szCs w:val="30"/>
        </w:rPr>
        <w:t xml:space="preserve">, </w:t>
      </w:r>
      <w:r w:rsidRPr="00D574E0">
        <w:rPr>
          <w:rFonts w:ascii="Times New Roman" w:hAnsi="Times New Roman" w:cs="Times New Roman"/>
          <w:sz w:val="30"/>
          <w:szCs w:val="30"/>
        </w:rPr>
        <w:t xml:space="preserve"> </w:t>
      </w:r>
      <w:r w:rsidRPr="00477A5F">
        <w:rPr>
          <w:rFonts w:ascii="Times New Roman" w:hAnsi="Times New Roman" w:cs="Times New Roman"/>
          <w:sz w:val="30"/>
          <w:szCs w:val="30"/>
        </w:rPr>
        <w:t>преподават</w:t>
      </w:r>
      <w:r w:rsidRPr="00477A5F">
        <w:rPr>
          <w:rFonts w:ascii="Times New Roman" w:hAnsi="Times New Roman" w:cs="Times New Roman"/>
          <w:sz w:val="30"/>
          <w:szCs w:val="30"/>
        </w:rPr>
        <w:t>е</w:t>
      </w:r>
      <w:r w:rsidRPr="00477A5F">
        <w:rPr>
          <w:rFonts w:ascii="Times New Roman" w:hAnsi="Times New Roman" w:cs="Times New Roman"/>
          <w:sz w:val="30"/>
          <w:szCs w:val="30"/>
        </w:rPr>
        <w:t>лей учреждений высшего, среднего и</w:t>
      </w:r>
      <w:r w:rsidRPr="00D574E0">
        <w:rPr>
          <w:rFonts w:ascii="Times New Roman" w:hAnsi="Times New Roman" w:cs="Times New Roman"/>
          <w:sz w:val="30"/>
          <w:szCs w:val="30"/>
        </w:rPr>
        <w:t xml:space="preserve"> дополнительного профессионал</w:t>
      </w:r>
      <w:r w:rsidRPr="00D574E0">
        <w:rPr>
          <w:rFonts w:ascii="Times New Roman" w:hAnsi="Times New Roman" w:cs="Times New Roman"/>
          <w:sz w:val="30"/>
          <w:szCs w:val="30"/>
        </w:rPr>
        <w:t>ь</w:t>
      </w:r>
      <w:r w:rsidRPr="00D574E0">
        <w:rPr>
          <w:rFonts w:ascii="Times New Roman" w:hAnsi="Times New Roman" w:cs="Times New Roman"/>
          <w:sz w:val="30"/>
          <w:szCs w:val="30"/>
        </w:rPr>
        <w:t>ного педагогического образования, победителей и лауреатов професс</w:t>
      </w:r>
      <w:r w:rsidRPr="00D574E0">
        <w:rPr>
          <w:rFonts w:ascii="Times New Roman" w:hAnsi="Times New Roman" w:cs="Times New Roman"/>
          <w:sz w:val="30"/>
          <w:szCs w:val="30"/>
        </w:rPr>
        <w:t>и</w:t>
      </w:r>
      <w:r w:rsidRPr="00D574E0">
        <w:rPr>
          <w:rFonts w:ascii="Times New Roman" w:hAnsi="Times New Roman" w:cs="Times New Roman"/>
          <w:sz w:val="30"/>
          <w:szCs w:val="30"/>
        </w:rPr>
        <w:t>ональных педагогических конкурсов, специалистов муниципальной м</w:t>
      </w:r>
      <w:r w:rsidRPr="00D574E0">
        <w:rPr>
          <w:rFonts w:ascii="Times New Roman" w:hAnsi="Times New Roman" w:cs="Times New Roman"/>
          <w:sz w:val="30"/>
          <w:szCs w:val="30"/>
        </w:rPr>
        <w:t>е</w:t>
      </w:r>
      <w:r w:rsidRPr="00D574E0">
        <w:rPr>
          <w:rFonts w:ascii="Times New Roman" w:hAnsi="Times New Roman" w:cs="Times New Roman"/>
          <w:sz w:val="30"/>
          <w:szCs w:val="30"/>
        </w:rPr>
        <w:t xml:space="preserve">тодической службы. Председателем </w:t>
      </w:r>
      <w:r w:rsidR="00416788">
        <w:rPr>
          <w:rFonts w:ascii="Times New Roman" w:hAnsi="Times New Roman" w:cs="Times New Roman"/>
          <w:sz w:val="30"/>
          <w:szCs w:val="30"/>
        </w:rPr>
        <w:t>в номинации на</w:t>
      </w:r>
      <w:r w:rsidRPr="00D574E0">
        <w:rPr>
          <w:rFonts w:ascii="Times New Roman" w:hAnsi="Times New Roman" w:cs="Times New Roman"/>
          <w:sz w:val="30"/>
          <w:szCs w:val="30"/>
        </w:rPr>
        <w:t>значается незав</w:t>
      </w:r>
      <w:r w:rsidRPr="00D574E0">
        <w:rPr>
          <w:rFonts w:ascii="Times New Roman" w:hAnsi="Times New Roman" w:cs="Times New Roman"/>
          <w:sz w:val="30"/>
          <w:szCs w:val="30"/>
        </w:rPr>
        <w:t>и</w:t>
      </w:r>
      <w:r w:rsidRPr="00D574E0">
        <w:rPr>
          <w:rFonts w:ascii="Times New Roman" w:hAnsi="Times New Roman" w:cs="Times New Roman"/>
          <w:sz w:val="30"/>
          <w:szCs w:val="30"/>
        </w:rPr>
        <w:t>симый эксперт, являющийся представителем учреждения професси</w:t>
      </w:r>
      <w:r w:rsidRPr="00D574E0">
        <w:rPr>
          <w:rFonts w:ascii="Times New Roman" w:hAnsi="Times New Roman" w:cs="Times New Roman"/>
          <w:sz w:val="30"/>
          <w:szCs w:val="30"/>
        </w:rPr>
        <w:t>о</w:t>
      </w:r>
      <w:r w:rsidRPr="00D574E0">
        <w:rPr>
          <w:rFonts w:ascii="Times New Roman" w:hAnsi="Times New Roman" w:cs="Times New Roman"/>
          <w:sz w:val="30"/>
          <w:szCs w:val="30"/>
        </w:rPr>
        <w:t xml:space="preserve">нального педагогического образования. </w:t>
      </w:r>
    </w:p>
    <w:p w:rsidR="00416788"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Жюри по номинациям определяет лауреатов конкурса и победит</w:t>
      </w:r>
      <w:r>
        <w:rPr>
          <w:rFonts w:ascii="Times New Roman" w:hAnsi="Times New Roman" w:cs="Times New Roman"/>
          <w:sz w:val="30"/>
          <w:szCs w:val="30"/>
        </w:rPr>
        <w:t>е</w:t>
      </w:r>
      <w:r>
        <w:rPr>
          <w:rFonts w:ascii="Times New Roman" w:hAnsi="Times New Roman" w:cs="Times New Roman"/>
          <w:sz w:val="30"/>
          <w:szCs w:val="30"/>
        </w:rPr>
        <w:t>лей в номинациях.</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4</w:t>
      </w:r>
      <w:r w:rsidRPr="00D574E0">
        <w:rPr>
          <w:rFonts w:ascii="Times New Roman" w:hAnsi="Times New Roman" w:cs="Times New Roman"/>
          <w:sz w:val="30"/>
          <w:szCs w:val="30"/>
        </w:rPr>
        <w:t>. Детское жюри формируется из числа представителей детских общественных организаций</w:t>
      </w:r>
      <w:r w:rsidR="006F6D44">
        <w:rPr>
          <w:rFonts w:ascii="Times New Roman" w:hAnsi="Times New Roman" w:cs="Times New Roman"/>
          <w:sz w:val="30"/>
          <w:szCs w:val="30"/>
        </w:rPr>
        <w:t>, участвует в мероприятиях первого тура и определяет своего победителя в номинации независимо от решения взрослых членов жюри.</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6F6D44">
        <w:rPr>
          <w:rFonts w:ascii="Times New Roman" w:hAnsi="Times New Roman" w:cs="Times New Roman"/>
          <w:sz w:val="30"/>
          <w:szCs w:val="30"/>
        </w:rPr>
        <w:t>5</w:t>
      </w:r>
      <w:r w:rsidRPr="00D574E0">
        <w:rPr>
          <w:rFonts w:ascii="Times New Roman" w:hAnsi="Times New Roman" w:cs="Times New Roman"/>
          <w:sz w:val="30"/>
          <w:szCs w:val="30"/>
        </w:rPr>
        <w:t xml:space="preserve">. </w:t>
      </w:r>
      <w:r w:rsidR="001F14D9">
        <w:rPr>
          <w:rFonts w:ascii="Times New Roman" w:hAnsi="Times New Roman" w:cs="Times New Roman"/>
          <w:sz w:val="30"/>
          <w:szCs w:val="30"/>
        </w:rPr>
        <w:t>Л</w:t>
      </w:r>
      <w:r w:rsidRPr="00D574E0">
        <w:rPr>
          <w:rFonts w:ascii="Times New Roman" w:hAnsi="Times New Roman" w:cs="Times New Roman"/>
          <w:sz w:val="30"/>
          <w:szCs w:val="30"/>
        </w:rPr>
        <w:t xml:space="preserve">ауреаты </w:t>
      </w:r>
      <w:r w:rsidR="006F6D44">
        <w:rPr>
          <w:rFonts w:ascii="Times New Roman" w:hAnsi="Times New Roman" w:cs="Times New Roman"/>
          <w:sz w:val="30"/>
          <w:szCs w:val="30"/>
        </w:rPr>
        <w:t xml:space="preserve">городского конкурса </w:t>
      </w:r>
      <w:r w:rsidRPr="00D574E0">
        <w:rPr>
          <w:rFonts w:ascii="Times New Roman" w:hAnsi="Times New Roman" w:cs="Times New Roman"/>
          <w:sz w:val="30"/>
          <w:szCs w:val="30"/>
        </w:rPr>
        <w:t xml:space="preserve">награждаются грамотами </w:t>
      </w:r>
      <w:r w:rsidR="006F6D44">
        <w:rPr>
          <w:rFonts w:ascii="Times New Roman" w:hAnsi="Times New Roman" w:cs="Times New Roman"/>
          <w:sz w:val="30"/>
          <w:szCs w:val="30"/>
        </w:rPr>
        <w:t>гла</w:t>
      </w:r>
      <w:r w:rsidR="006F6D44">
        <w:rPr>
          <w:rFonts w:ascii="Times New Roman" w:hAnsi="Times New Roman" w:cs="Times New Roman"/>
          <w:sz w:val="30"/>
          <w:szCs w:val="30"/>
        </w:rPr>
        <w:t>в</w:t>
      </w:r>
      <w:r w:rsidR="006F6D44">
        <w:rPr>
          <w:rFonts w:ascii="Times New Roman" w:hAnsi="Times New Roman" w:cs="Times New Roman"/>
          <w:sz w:val="30"/>
          <w:szCs w:val="30"/>
        </w:rPr>
        <w:t xml:space="preserve">ного управления образования администрации города и </w:t>
      </w:r>
      <w:r w:rsidRPr="00D574E0">
        <w:rPr>
          <w:rFonts w:ascii="Times New Roman" w:hAnsi="Times New Roman" w:cs="Times New Roman"/>
          <w:sz w:val="30"/>
          <w:szCs w:val="30"/>
        </w:rPr>
        <w:t>памятными п</w:t>
      </w:r>
      <w:r w:rsidRPr="00D574E0">
        <w:rPr>
          <w:rFonts w:ascii="Times New Roman" w:hAnsi="Times New Roman" w:cs="Times New Roman"/>
          <w:sz w:val="30"/>
          <w:szCs w:val="30"/>
        </w:rPr>
        <w:t>о</w:t>
      </w:r>
      <w:r w:rsidRPr="00D574E0">
        <w:rPr>
          <w:rFonts w:ascii="Times New Roman" w:hAnsi="Times New Roman" w:cs="Times New Roman"/>
          <w:sz w:val="30"/>
          <w:szCs w:val="30"/>
        </w:rPr>
        <w:t xml:space="preserve">дарками. </w:t>
      </w:r>
    </w:p>
    <w:p w:rsidR="006F6D44"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6F6D44">
        <w:rPr>
          <w:rFonts w:ascii="Times New Roman" w:hAnsi="Times New Roman" w:cs="Times New Roman"/>
          <w:sz w:val="30"/>
          <w:szCs w:val="30"/>
        </w:rPr>
        <w:t>6</w:t>
      </w:r>
      <w:r w:rsidRPr="00D574E0">
        <w:rPr>
          <w:rFonts w:ascii="Times New Roman" w:hAnsi="Times New Roman" w:cs="Times New Roman"/>
          <w:sz w:val="30"/>
          <w:szCs w:val="30"/>
        </w:rPr>
        <w:t xml:space="preserve">. Абсолютный победитель городского конкурса </w:t>
      </w:r>
      <w:r w:rsidR="001F14D9">
        <w:rPr>
          <w:rFonts w:ascii="Times New Roman" w:hAnsi="Times New Roman" w:cs="Times New Roman"/>
          <w:sz w:val="30"/>
          <w:szCs w:val="30"/>
        </w:rPr>
        <w:t xml:space="preserve">и победители в номинациях </w:t>
      </w:r>
      <w:r w:rsidRPr="00D574E0">
        <w:rPr>
          <w:rFonts w:ascii="Times New Roman" w:hAnsi="Times New Roman" w:cs="Times New Roman"/>
          <w:sz w:val="30"/>
          <w:szCs w:val="30"/>
        </w:rPr>
        <w:t>награжда</w:t>
      </w:r>
      <w:r w:rsidR="00214040">
        <w:rPr>
          <w:rFonts w:ascii="Times New Roman" w:hAnsi="Times New Roman" w:cs="Times New Roman"/>
          <w:sz w:val="30"/>
          <w:szCs w:val="30"/>
        </w:rPr>
        <w:t>ю</w:t>
      </w:r>
      <w:r w:rsidRPr="00D574E0">
        <w:rPr>
          <w:rFonts w:ascii="Times New Roman" w:hAnsi="Times New Roman" w:cs="Times New Roman"/>
          <w:sz w:val="30"/>
          <w:szCs w:val="30"/>
        </w:rPr>
        <w:t xml:space="preserve">тся </w:t>
      </w:r>
      <w:r w:rsidR="006F6D44">
        <w:rPr>
          <w:rFonts w:ascii="Times New Roman" w:hAnsi="Times New Roman" w:cs="Times New Roman"/>
          <w:sz w:val="30"/>
          <w:szCs w:val="30"/>
        </w:rPr>
        <w:t>премией.</w:t>
      </w:r>
    </w:p>
    <w:p w:rsidR="006F6D44" w:rsidRDefault="006F6D44" w:rsidP="00A51A79">
      <w:pPr>
        <w:ind w:firstLine="709"/>
        <w:rPr>
          <w:rFonts w:ascii="Times New Roman" w:hAnsi="Times New Roman" w:cs="Times New Roman"/>
          <w:sz w:val="30"/>
          <w:szCs w:val="30"/>
        </w:rPr>
      </w:pPr>
      <w:r>
        <w:rPr>
          <w:rFonts w:ascii="Times New Roman" w:hAnsi="Times New Roman" w:cs="Times New Roman"/>
          <w:sz w:val="30"/>
          <w:szCs w:val="30"/>
        </w:rPr>
        <w:t>17. Ежегодно присужда</w:t>
      </w:r>
      <w:r w:rsidR="00214040">
        <w:rPr>
          <w:rFonts w:ascii="Times New Roman" w:hAnsi="Times New Roman" w:cs="Times New Roman"/>
          <w:sz w:val="30"/>
          <w:szCs w:val="30"/>
        </w:rPr>
        <w:t>ю</w:t>
      </w:r>
      <w:r>
        <w:rPr>
          <w:rFonts w:ascii="Times New Roman" w:hAnsi="Times New Roman" w:cs="Times New Roman"/>
          <w:sz w:val="30"/>
          <w:szCs w:val="30"/>
        </w:rPr>
        <w:t>тся одна премия</w:t>
      </w:r>
      <w:r w:rsidR="00E13B6F">
        <w:rPr>
          <w:rFonts w:ascii="Times New Roman" w:hAnsi="Times New Roman" w:cs="Times New Roman"/>
          <w:sz w:val="30"/>
          <w:szCs w:val="30"/>
        </w:rPr>
        <w:t xml:space="preserve"> абсолютному победит</w:t>
      </w:r>
      <w:r w:rsidR="00E13B6F">
        <w:rPr>
          <w:rFonts w:ascii="Times New Roman" w:hAnsi="Times New Roman" w:cs="Times New Roman"/>
          <w:sz w:val="30"/>
          <w:szCs w:val="30"/>
        </w:rPr>
        <w:t>е</w:t>
      </w:r>
      <w:r w:rsidR="00E13B6F">
        <w:rPr>
          <w:rFonts w:ascii="Times New Roman" w:hAnsi="Times New Roman" w:cs="Times New Roman"/>
          <w:sz w:val="30"/>
          <w:szCs w:val="30"/>
        </w:rPr>
        <w:t>лю и  премия 5 победителям в номинациях.</w:t>
      </w:r>
    </w:p>
    <w:p w:rsidR="00CD26AF" w:rsidRDefault="006F6D44" w:rsidP="00A51A79">
      <w:pPr>
        <w:ind w:firstLine="709"/>
        <w:rPr>
          <w:rFonts w:ascii="Times New Roman" w:hAnsi="Times New Roman" w:cs="Times New Roman"/>
          <w:sz w:val="30"/>
          <w:szCs w:val="30"/>
        </w:rPr>
      </w:pPr>
      <w:r>
        <w:rPr>
          <w:rFonts w:ascii="Times New Roman" w:hAnsi="Times New Roman" w:cs="Times New Roman"/>
          <w:sz w:val="30"/>
          <w:szCs w:val="30"/>
        </w:rPr>
        <w:t xml:space="preserve">18. Размер премии </w:t>
      </w:r>
      <w:r w:rsidR="00E13B6F">
        <w:rPr>
          <w:rFonts w:ascii="Times New Roman" w:hAnsi="Times New Roman" w:cs="Times New Roman"/>
          <w:sz w:val="30"/>
          <w:szCs w:val="30"/>
        </w:rPr>
        <w:t xml:space="preserve">абсолютному победителю </w:t>
      </w:r>
      <w:r>
        <w:rPr>
          <w:rFonts w:ascii="Times New Roman" w:hAnsi="Times New Roman" w:cs="Times New Roman"/>
          <w:sz w:val="30"/>
          <w:szCs w:val="30"/>
        </w:rPr>
        <w:t xml:space="preserve">составляет </w:t>
      </w:r>
      <w:r w:rsidR="00E13B6F">
        <w:rPr>
          <w:rFonts w:ascii="Times New Roman" w:hAnsi="Times New Roman" w:cs="Times New Roman"/>
          <w:sz w:val="30"/>
          <w:szCs w:val="30"/>
        </w:rPr>
        <w:t>5</w:t>
      </w:r>
      <w:r w:rsidR="00CD26AF" w:rsidRPr="00D574E0">
        <w:rPr>
          <w:rFonts w:ascii="Times New Roman" w:hAnsi="Times New Roman" w:cs="Times New Roman"/>
          <w:sz w:val="30"/>
          <w:szCs w:val="30"/>
        </w:rPr>
        <w:t>00 тысяч рублей</w:t>
      </w:r>
      <w:r>
        <w:rPr>
          <w:rFonts w:ascii="Times New Roman" w:hAnsi="Times New Roman" w:cs="Times New Roman"/>
          <w:sz w:val="30"/>
          <w:szCs w:val="30"/>
        </w:rPr>
        <w:t xml:space="preserve"> без учета налогов на доходы физических лиц.</w:t>
      </w:r>
    </w:p>
    <w:p w:rsidR="00E13B6F" w:rsidRDefault="00E13B6F" w:rsidP="00A51A79">
      <w:pPr>
        <w:ind w:firstLine="709"/>
        <w:rPr>
          <w:rFonts w:ascii="Times New Roman" w:hAnsi="Times New Roman" w:cs="Times New Roman"/>
          <w:sz w:val="30"/>
          <w:szCs w:val="30"/>
        </w:rPr>
      </w:pPr>
      <w:r>
        <w:rPr>
          <w:rFonts w:ascii="Times New Roman" w:hAnsi="Times New Roman" w:cs="Times New Roman"/>
          <w:sz w:val="30"/>
          <w:szCs w:val="30"/>
        </w:rPr>
        <w:t>19. Размер премии победителю в номинации составляет 1</w:t>
      </w:r>
      <w:r w:rsidRPr="00D574E0">
        <w:rPr>
          <w:rFonts w:ascii="Times New Roman" w:hAnsi="Times New Roman" w:cs="Times New Roman"/>
          <w:sz w:val="30"/>
          <w:szCs w:val="30"/>
        </w:rPr>
        <w:t>00 тысяч рублей</w:t>
      </w:r>
      <w:r>
        <w:rPr>
          <w:rFonts w:ascii="Times New Roman" w:hAnsi="Times New Roman" w:cs="Times New Roman"/>
          <w:sz w:val="30"/>
          <w:szCs w:val="30"/>
        </w:rPr>
        <w:t xml:space="preserve"> без учета налогов на доходы физических лиц.</w:t>
      </w:r>
    </w:p>
    <w:p w:rsidR="00CD26AF" w:rsidRDefault="00E13B6F" w:rsidP="00A51A79">
      <w:pPr>
        <w:ind w:firstLine="709"/>
        <w:rPr>
          <w:rFonts w:ascii="Times New Roman" w:hAnsi="Times New Roman" w:cs="Times New Roman"/>
          <w:sz w:val="30"/>
          <w:szCs w:val="30"/>
        </w:rPr>
      </w:pPr>
      <w:r>
        <w:rPr>
          <w:rFonts w:ascii="Times New Roman" w:hAnsi="Times New Roman" w:cs="Times New Roman"/>
          <w:sz w:val="30"/>
          <w:szCs w:val="30"/>
        </w:rPr>
        <w:t>20</w:t>
      </w:r>
      <w:r w:rsidR="006F6D44">
        <w:rPr>
          <w:rFonts w:ascii="Times New Roman" w:hAnsi="Times New Roman" w:cs="Times New Roman"/>
          <w:sz w:val="30"/>
          <w:szCs w:val="30"/>
        </w:rPr>
        <w:t>.</w:t>
      </w:r>
      <w:r w:rsidR="00CD26AF" w:rsidRPr="00D574E0">
        <w:rPr>
          <w:rFonts w:ascii="Times New Roman" w:hAnsi="Times New Roman" w:cs="Times New Roman"/>
          <w:sz w:val="30"/>
          <w:szCs w:val="30"/>
        </w:rPr>
        <w:t xml:space="preserve">  Победители городского конкурса </w:t>
      </w:r>
      <w:r w:rsidR="006F6D44">
        <w:rPr>
          <w:rFonts w:ascii="Times New Roman" w:hAnsi="Times New Roman" w:cs="Times New Roman"/>
          <w:sz w:val="30"/>
          <w:szCs w:val="30"/>
        </w:rPr>
        <w:t xml:space="preserve">направляются для </w:t>
      </w:r>
      <w:r w:rsidR="00CD26AF" w:rsidRPr="00D574E0">
        <w:rPr>
          <w:rFonts w:ascii="Times New Roman" w:hAnsi="Times New Roman" w:cs="Times New Roman"/>
          <w:sz w:val="30"/>
          <w:szCs w:val="30"/>
        </w:rPr>
        <w:t>участия в конкурсе «Учитель года Красноярского края». Лучшие конкурсные м</w:t>
      </w:r>
      <w:r w:rsidR="00CD26AF" w:rsidRPr="00D574E0">
        <w:rPr>
          <w:rFonts w:ascii="Times New Roman" w:hAnsi="Times New Roman" w:cs="Times New Roman"/>
          <w:sz w:val="30"/>
          <w:szCs w:val="30"/>
        </w:rPr>
        <w:t>а</w:t>
      </w:r>
      <w:r w:rsidR="00CD26AF" w:rsidRPr="00D574E0">
        <w:rPr>
          <w:rFonts w:ascii="Times New Roman" w:hAnsi="Times New Roman" w:cs="Times New Roman"/>
          <w:sz w:val="30"/>
          <w:szCs w:val="30"/>
        </w:rPr>
        <w:t>териалы публикуются в методическом сборнике КИМЦ.</w:t>
      </w:r>
    </w:p>
    <w:p w:rsidR="00DD1213" w:rsidRPr="00D574E0" w:rsidRDefault="00DD1213" w:rsidP="00A51A79">
      <w:pPr>
        <w:ind w:firstLine="708"/>
        <w:rPr>
          <w:rFonts w:ascii="Times New Roman" w:hAnsi="Times New Roman" w:cs="Times New Roman"/>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II</w:t>
      </w:r>
      <w:r w:rsidRPr="00DD1213">
        <w:rPr>
          <w:rFonts w:ascii="Times New Roman" w:hAnsi="Times New Roman" w:cs="Times New Roman"/>
          <w:sz w:val="30"/>
          <w:szCs w:val="30"/>
        </w:rPr>
        <w:t>. Критерии конкурсного отбора</w:t>
      </w:r>
    </w:p>
    <w:p w:rsidR="00DD1213" w:rsidRPr="00D574E0" w:rsidRDefault="00DD1213" w:rsidP="00A51A79">
      <w:pPr>
        <w:jc w:val="center"/>
        <w:rPr>
          <w:rFonts w:ascii="Times New Roman" w:hAnsi="Times New Roman" w:cs="Times New Roman"/>
          <w:b/>
          <w:sz w:val="30"/>
          <w:szCs w:val="30"/>
        </w:rPr>
      </w:pPr>
    </w:p>
    <w:p w:rsidR="00CD26AF" w:rsidRPr="00D574E0" w:rsidRDefault="00CD26AF" w:rsidP="00A51A79">
      <w:pPr>
        <w:pStyle w:val="Standard"/>
        <w:ind w:firstLine="709"/>
        <w:jc w:val="both"/>
        <w:rPr>
          <w:rFonts w:ascii="Times New Roman" w:hAnsi="Times New Roman" w:cs="Times New Roman"/>
          <w:color w:val="000000"/>
          <w:sz w:val="30"/>
          <w:szCs w:val="30"/>
        </w:rPr>
      </w:pPr>
      <w:r w:rsidRPr="00D574E0">
        <w:rPr>
          <w:rFonts w:ascii="Times New Roman" w:hAnsi="Times New Roman" w:cs="Times New Roman"/>
          <w:color w:val="000000"/>
          <w:sz w:val="30"/>
          <w:szCs w:val="30"/>
        </w:rPr>
        <w:t>2</w:t>
      </w:r>
      <w:r w:rsidR="00E13B6F">
        <w:rPr>
          <w:rFonts w:ascii="Times New Roman" w:hAnsi="Times New Roman" w:cs="Times New Roman"/>
          <w:color w:val="000000"/>
          <w:sz w:val="30"/>
          <w:szCs w:val="30"/>
        </w:rPr>
        <w:t>1</w:t>
      </w:r>
      <w:r w:rsidRPr="00D574E0">
        <w:rPr>
          <w:rFonts w:ascii="Times New Roman" w:hAnsi="Times New Roman" w:cs="Times New Roman"/>
          <w:color w:val="000000"/>
          <w:sz w:val="30"/>
          <w:szCs w:val="30"/>
        </w:rPr>
        <w:t xml:space="preserve">. Для оценки профессиональных качеств участника городского конкурса применяются </w:t>
      </w:r>
      <w:r w:rsidR="00A344B2">
        <w:rPr>
          <w:rFonts w:ascii="Times New Roman" w:hAnsi="Times New Roman" w:cs="Times New Roman"/>
          <w:color w:val="000000"/>
          <w:sz w:val="30"/>
          <w:szCs w:val="30"/>
        </w:rPr>
        <w:t xml:space="preserve">следующие </w:t>
      </w:r>
      <w:r w:rsidRPr="00D574E0">
        <w:rPr>
          <w:rFonts w:ascii="Times New Roman" w:hAnsi="Times New Roman" w:cs="Times New Roman"/>
          <w:color w:val="000000"/>
          <w:sz w:val="30"/>
          <w:szCs w:val="30"/>
        </w:rPr>
        <w:t xml:space="preserve">критерии, </w:t>
      </w:r>
      <w:r w:rsidRPr="00D574E0">
        <w:rPr>
          <w:rFonts w:ascii="Times New Roman" w:hAnsi="Times New Roman" w:cs="Times New Roman"/>
          <w:sz w:val="30"/>
          <w:szCs w:val="30"/>
        </w:rPr>
        <w:t xml:space="preserve">позволяющие определить направленность профессиональных действий </w:t>
      </w:r>
      <w:r w:rsidR="001F14D9">
        <w:rPr>
          <w:rFonts w:ascii="Times New Roman" w:hAnsi="Times New Roman" w:cs="Times New Roman"/>
          <w:sz w:val="30"/>
          <w:szCs w:val="30"/>
        </w:rPr>
        <w:t>педагогического работн</w:t>
      </w:r>
      <w:r w:rsidR="001F14D9">
        <w:rPr>
          <w:rFonts w:ascii="Times New Roman" w:hAnsi="Times New Roman" w:cs="Times New Roman"/>
          <w:sz w:val="30"/>
          <w:szCs w:val="30"/>
        </w:rPr>
        <w:t>и</w:t>
      </w:r>
      <w:r w:rsidR="001F14D9">
        <w:rPr>
          <w:rFonts w:ascii="Times New Roman" w:hAnsi="Times New Roman" w:cs="Times New Roman"/>
          <w:sz w:val="30"/>
          <w:szCs w:val="30"/>
        </w:rPr>
        <w:t>ка</w:t>
      </w:r>
      <w:r w:rsidRPr="00D574E0">
        <w:rPr>
          <w:rFonts w:ascii="Times New Roman" w:hAnsi="Times New Roman" w:cs="Times New Roman"/>
          <w:sz w:val="30"/>
          <w:szCs w:val="30"/>
        </w:rPr>
        <w:t xml:space="preserve"> на повышение качества образования, совершенствование </w:t>
      </w:r>
      <w:r w:rsidRPr="00D574E0">
        <w:rPr>
          <w:rFonts w:ascii="Times New Roman" w:hAnsi="Times New Roman" w:cs="Times New Roman"/>
          <w:color w:val="000000"/>
          <w:sz w:val="30"/>
          <w:szCs w:val="30"/>
        </w:rPr>
        <w:t>учебно-воспитательного процесса в соответствии с современными приоритет</w:t>
      </w:r>
      <w:r w:rsidRPr="00D574E0">
        <w:rPr>
          <w:rFonts w:ascii="Times New Roman" w:hAnsi="Times New Roman" w:cs="Times New Roman"/>
          <w:color w:val="000000"/>
          <w:sz w:val="30"/>
          <w:szCs w:val="30"/>
        </w:rPr>
        <w:t>а</w:t>
      </w:r>
      <w:r w:rsidRPr="00D574E0">
        <w:rPr>
          <w:rFonts w:ascii="Times New Roman" w:hAnsi="Times New Roman" w:cs="Times New Roman"/>
          <w:color w:val="000000"/>
          <w:sz w:val="30"/>
          <w:szCs w:val="30"/>
        </w:rPr>
        <w:t xml:space="preserve">ми развития </w:t>
      </w:r>
      <w:r w:rsidR="001F14D9">
        <w:rPr>
          <w:rFonts w:ascii="Times New Roman" w:hAnsi="Times New Roman" w:cs="Times New Roman"/>
          <w:color w:val="000000"/>
          <w:sz w:val="30"/>
          <w:szCs w:val="30"/>
        </w:rPr>
        <w:t>р</w:t>
      </w:r>
      <w:r w:rsidRPr="00D574E0">
        <w:rPr>
          <w:rFonts w:ascii="Times New Roman" w:hAnsi="Times New Roman" w:cs="Times New Roman"/>
          <w:color w:val="000000"/>
          <w:sz w:val="30"/>
          <w:szCs w:val="30"/>
        </w:rPr>
        <w:t>оссийского образования:</w:t>
      </w:r>
    </w:p>
    <w:p w:rsidR="00CD26AF" w:rsidRPr="00D574E0" w:rsidRDefault="00CD26AF" w:rsidP="0079548A">
      <w:pPr>
        <w:ind w:firstLine="709"/>
        <w:rPr>
          <w:rFonts w:ascii="Times New Roman" w:hAnsi="Times New Roman" w:cs="Times New Roman"/>
          <w:sz w:val="30"/>
          <w:szCs w:val="30"/>
        </w:rPr>
      </w:pPr>
      <w:r w:rsidRPr="00D574E0">
        <w:rPr>
          <w:rFonts w:ascii="Times New Roman" w:hAnsi="Times New Roman" w:cs="Times New Roman"/>
          <w:sz w:val="30"/>
          <w:szCs w:val="30"/>
        </w:rPr>
        <w:t>реализация в образовательном процессе компетентностного/мета</w:t>
      </w:r>
      <w:r w:rsidR="007A6E42">
        <w:rPr>
          <w:rFonts w:ascii="Times New Roman" w:hAnsi="Times New Roman" w:cs="Times New Roman"/>
          <w:sz w:val="30"/>
          <w:szCs w:val="30"/>
        </w:rPr>
        <w:t>-</w:t>
      </w:r>
      <w:r w:rsidRPr="00D574E0">
        <w:rPr>
          <w:rFonts w:ascii="Times New Roman" w:hAnsi="Times New Roman" w:cs="Times New Roman"/>
          <w:sz w:val="30"/>
          <w:szCs w:val="30"/>
        </w:rPr>
        <w:t>предметного/системно-деятельностного подхода;</w:t>
      </w:r>
    </w:p>
    <w:p w:rsidR="00CD26AF" w:rsidRPr="00D574E0" w:rsidRDefault="00CD26AF" w:rsidP="0079548A">
      <w:pPr>
        <w:pStyle w:val="ab"/>
        <w:widowControl w:val="0"/>
        <w:ind w:left="0" w:firstLine="709"/>
        <w:jc w:val="both"/>
        <w:rPr>
          <w:sz w:val="30"/>
          <w:szCs w:val="30"/>
        </w:rPr>
      </w:pPr>
      <w:r w:rsidRPr="00D574E0">
        <w:rPr>
          <w:sz w:val="30"/>
          <w:szCs w:val="30"/>
        </w:rPr>
        <w:t>обогащение образовательной деятельности школьников новыми формами, методами обучения и воспитания, современным предметным содержанием;</w:t>
      </w:r>
    </w:p>
    <w:p w:rsidR="00CD26AF" w:rsidRPr="00D574E0" w:rsidRDefault="00CD26AF" w:rsidP="00A51A79">
      <w:pPr>
        <w:pStyle w:val="ab"/>
        <w:ind w:left="0" w:firstLine="709"/>
        <w:jc w:val="both"/>
        <w:rPr>
          <w:sz w:val="30"/>
          <w:szCs w:val="30"/>
        </w:rPr>
      </w:pPr>
      <w:r w:rsidRPr="00D574E0">
        <w:rPr>
          <w:sz w:val="30"/>
          <w:szCs w:val="30"/>
        </w:rPr>
        <w:lastRenderedPageBreak/>
        <w:t>решение актуальных проблем педагогической практики;</w:t>
      </w:r>
    </w:p>
    <w:p w:rsidR="00CD26AF" w:rsidRDefault="00CD26AF" w:rsidP="00A51A79">
      <w:pPr>
        <w:pStyle w:val="ab"/>
        <w:ind w:left="0" w:firstLine="709"/>
        <w:jc w:val="both"/>
        <w:rPr>
          <w:sz w:val="30"/>
          <w:szCs w:val="30"/>
        </w:rPr>
      </w:pPr>
      <w:r w:rsidRPr="00D574E0">
        <w:rPr>
          <w:sz w:val="30"/>
          <w:szCs w:val="30"/>
        </w:rPr>
        <w:t>активная профессионально-личностная позиция по вопросам ре</w:t>
      </w:r>
      <w:r w:rsidRPr="00D574E0">
        <w:rPr>
          <w:sz w:val="30"/>
          <w:szCs w:val="30"/>
        </w:rPr>
        <w:t>а</w:t>
      </w:r>
      <w:r w:rsidRPr="00D574E0">
        <w:rPr>
          <w:sz w:val="30"/>
          <w:szCs w:val="30"/>
        </w:rPr>
        <w:t>лизации государственной образовательной политики.</w:t>
      </w:r>
    </w:p>
    <w:p w:rsidR="00DD1213" w:rsidRPr="00D574E0" w:rsidRDefault="00DD1213" w:rsidP="00A51A79">
      <w:pPr>
        <w:pStyle w:val="ab"/>
        <w:ind w:left="0" w:firstLine="709"/>
        <w:jc w:val="both"/>
        <w:rPr>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III</w:t>
      </w:r>
      <w:r w:rsidRPr="00DD1213">
        <w:rPr>
          <w:rFonts w:ascii="Times New Roman" w:hAnsi="Times New Roman" w:cs="Times New Roman"/>
          <w:sz w:val="30"/>
          <w:szCs w:val="30"/>
        </w:rPr>
        <w:t>. Порядок организации и проведения городского конкурса</w:t>
      </w:r>
    </w:p>
    <w:p w:rsidR="00DD1213" w:rsidRPr="00D574E0" w:rsidRDefault="00DD1213" w:rsidP="00A51A79">
      <w:pPr>
        <w:ind w:firstLine="709"/>
        <w:jc w:val="center"/>
        <w:rPr>
          <w:rFonts w:ascii="Times New Roman" w:hAnsi="Times New Roman" w:cs="Times New Roman"/>
          <w:b/>
          <w:sz w:val="30"/>
          <w:szCs w:val="30"/>
        </w:rPr>
      </w:pPr>
    </w:p>
    <w:p w:rsidR="00CD26AF"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2</w:t>
      </w:r>
      <w:r w:rsidR="00E13B6F">
        <w:rPr>
          <w:rFonts w:ascii="Times New Roman" w:hAnsi="Times New Roman" w:cs="Times New Roman"/>
          <w:sz w:val="30"/>
          <w:szCs w:val="30"/>
        </w:rPr>
        <w:t>2</w:t>
      </w:r>
      <w:r w:rsidRPr="00D574E0">
        <w:rPr>
          <w:rFonts w:ascii="Times New Roman" w:hAnsi="Times New Roman" w:cs="Times New Roman"/>
          <w:sz w:val="30"/>
          <w:szCs w:val="30"/>
        </w:rPr>
        <w:t>. Городской конкурс проводится ежегодно в феврале</w:t>
      </w:r>
      <w:r w:rsidR="005B657F">
        <w:rPr>
          <w:rFonts w:ascii="Times New Roman" w:hAnsi="Times New Roman" w:cs="Times New Roman"/>
          <w:sz w:val="30"/>
          <w:szCs w:val="30"/>
        </w:rPr>
        <w:t xml:space="preserve">–марте </w:t>
      </w:r>
      <w:r w:rsidRPr="00D574E0">
        <w:rPr>
          <w:rFonts w:ascii="Times New Roman" w:hAnsi="Times New Roman" w:cs="Times New Roman"/>
          <w:sz w:val="30"/>
          <w:szCs w:val="30"/>
        </w:rPr>
        <w:t xml:space="preserve"> т</w:t>
      </w:r>
      <w:r w:rsidRPr="00D574E0">
        <w:rPr>
          <w:rFonts w:ascii="Times New Roman" w:hAnsi="Times New Roman" w:cs="Times New Roman"/>
          <w:sz w:val="30"/>
          <w:szCs w:val="30"/>
        </w:rPr>
        <w:t>е</w:t>
      </w:r>
      <w:r w:rsidRPr="00D574E0">
        <w:rPr>
          <w:rFonts w:ascii="Times New Roman" w:hAnsi="Times New Roman" w:cs="Times New Roman"/>
          <w:sz w:val="30"/>
          <w:szCs w:val="30"/>
        </w:rPr>
        <w:t>кущего года.</w:t>
      </w:r>
    </w:p>
    <w:p w:rsidR="005B657F" w:rsidRPr="00E13B6F" w:rsidRDefault="005B657F" w:rsidP="00A51A79">
      <w:pPr>
        <w:ind w:firstLine="709"/>
        <w:rPr>
          <w:rFonts w:ascii="Times New Roman" w:hAnsi="Times New Roman" w:cs="Times New Roman"/>
          <w:sz w:val="30"/>
          <w:szCs w:val="30"/>
        </w:rPr>
      </w:pPr>
      <w:r>
        <w:rPr>
          <w:rFonts w:ascii="Times New Roman" w:hAnsi="Times New Roman" w:cs="Times New Roman"/>
          <w:sz w:val="30"/>
          <w:szCs w:val="30"/>
        </w:rPr>
        <w:t>2</w:t>
      </w:r>
      <w:r w:rsidR="00E13B6F">
        <w:rPr>
          <w:rFonts w:ascii="Times New Roman" w:hAnsi="Times New Roman" w:cs="Times New Roman"/>
          <w:sz w:val="30"/>
          <w:szCs w:val="30"/>
        </w:rPr>
        <w:t>3</w:t>
      </w:r>
      <w:r>
        <w:rPr>
          <w:rFonts w:ascii="Times New Roman" w:hAnsi="Times New Roman" w:cs="Times New Roman"/>
          <w:sz w:val="30"/>
          <w:szCs w:val="30"/>
        </w:rPr>
        <w:t xml:space="preserve">. Официальной датой начала конкурсных мероприятий является </w:t>
      </w:r>
      <w:r w:rsidR="00214040">
        <w:rPr>
          <w:rFonts w:ascii="Times New Roman" w:hAnsi="Times New Roman" w:cs="Times New Roman"/>
          <w:sz w:val="30"/>
          <w:szCs w:val="30"/>
        </w:rPr>
        <w:t xml:space="preserve">дата </w:t>
      </w:r>
      <w:r>
        <w:rPr>
          <w:rFonts w:ascii="Times New Roman" w:hAnsi="Times New Roman" w:cs="Times New Roman"/>
          <w:sz w:val="30"/>
          <w:szCs w:val="30"/>
        </w:rPr>
        <w:t xml:space="preserve">размещения </w:t>
      </w:r>
      <w:r w:rsidR="00176F42">
        <w:rPr>
          <w:rFonts w:ascii="Times New Roman" w:hAnsi="Times New Roman" w:cs="Times New Roman"/>
          <w:sz w:val="30"/>
          <w:szCs w:val="30"/>
        </w:rPr>
        <w:t>информационного объявления о проведении городск</w:t>
      </w:r>
      <w:r w:rsidR="00176F42">
        <w:rPr>
          <w:rFonts w:ascii="Times New Roman" w:hAnsi="Times New Roman" w:cs="Times New Roman"/>
          <w:sz w:val="30"/>
          <w:szCs w:val="30"/>
        </w:rPr>
        <w:t>о</w:t>
      </w:r>
      <w:r w:rsidR="00176F42">
        <w:rPr>
          <w:rFonts w:ascii="Times New Roman" w:hAnsi="Times New Roman" w:cs="Times New Roman"/>
          <w:sz w:val="30"/>
          <w:szCs w:val="30"/>
        </w:rPr>
        <w:t xml:space="preserve">го конкурса на сайте  </w:t>
      </w:r>
      <w:hyperlink r:id="rId17" w:history="1">
        <w:r w:rsidR="00176F42" w:rsidRPr="007A6E42">
          <w:rPr>
            <w:rStyle w:val="af4"/>
            <w:rFonts w:ascii="Times New Roman" w:hAnsi="Times New Roman"/>
            <w:color w:val="auto"/>
            <w:sz w:val="30"/>
            <w:szCs w:val="30"/>
            <w:u w:val="none"/>
            <w:lang w:val="en-US"/>
          </w:rPr>
          <w:t>www</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krasobr</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admkrsk</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ru</w:t>
        </w:r>
      </w:hyperlink>
      <w:r w:rsidR="00176F42" w:rsidRPr="00176F42">
        <w:rPr>
          <w:rFonts w:ascii="Times New Roman" w:hAnsi="Times New Roman" w:cs="Times New Roman"/>
          <w:sz w:val="30"/>
          <w:szCs w:val="30"/>
        </w:rPr>
        <w:t xml:space="preserve"> </w:t>
      </w:r>
      <w:r w:rsidR="00176F42">
        <w:rPr>
          <w:rFonts w:ascii="Times New Roman" w:hAnsi="Times New Roman" w:cs="Times New Roman"/>
          <w:sz w:val="30"/>
          <w:szCs w:val="30"/>
        </w:rPr>
        <w:t>за 30 дней до начала г</w:t>
      </w:r>
      <w:r w:rsidR="00176F42">
        <w:rPr>
          <w:rFonts w:ascii="Times New Roman" w:hAnsi="Times New Roman" w:cs="Times New Roman"/>
          <w:sz w:val="30"/>
          <w:szCs w:val="30"/>
        </w:rPr>
        <w:t>о</w:t>
      </w:r>
      <w:r w:rsidR="00176F42">
        <w:rPr>
          <w:rFonts w:ascii="Times New Roman" w:hAnsi="Times New Roman" w:cs="Times New Roman"/>
          <w:sz w:val="30"/>
          <w:szCs w:val="30"/>
        </w:rPr>
        <w:t>родского конкурса.</w:t>
      </w:r>
      <w:r>
        <w:rPr>
          <w:rFonts w:ascii="Times New Roman" w:hAnsi="Times New Roman" w:cs="Times New Roman"/>
          <w:sz w:val="30"/>
          <w:szCs w:val="30"/>
        </w:rPr>
        <w:t xml:space="preserve"> </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rPr>
        <w:t>2</w:t>
      </w:r>
      <w:r w:rsidR="00E13B6F" w:rsidRPr="007A6E42">
        <w:rPr>
          <w:rFonts w:ascii="Times New Roman" w:hAnsi="Times New Roman" w:cs="Times New Roman"/>
          <w:sz w:val="30"/>
          <w:szCs w:val="30"/>
        </w:rPr>
        <w:t>4</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eastAsia="en-US"/>
        </w:rPr>
        <w:t>Для участия в финальном этапе городского конкурса прете</w:t>
      </w:r>
      <w:r w:rsidRPr="007A6E42">
        <w:rPr>
          <w:rFonts w:ascii="Times New Roman" w:hAnsi="Times New Roman" w:cs="Times New Roman"/>
          <w:sz w:val="30"/>
          <w:szCs w:val="30"/>
          <w:lang w:eastAsia="en-US"/>
        </w:rPr>
        <w:t>н</w:t>
      </w:r>
      <w:r w:rsidRPr="007A6E42">
        <w:rPr>
          <w:rFonts w:ascii="Times New Roman" w:hAnsi="Times New Roman" w:cs="Times New Roman"/>
          <w:sz w:val="30"/>
          <w:szCs w:val="30"/>
          <w:lang w:eastAsia="en-US"/>
        </w:rPr>
        <w:t>денты в установленные сроки представляют в оргкомитет следующие материалы:</w:t>
      </w:r>
    </w:p>
    <w:p w:rsidR="00176F42" w:rsidRPr="007A6E42" w:rsidRDefault="0023595C" w:rsidP="00A51A79">
      <w:pPr>
        <w:ind w:firstLine="709"/>
        <w:rPr>
          <w:rFonts w:ascii="Times New Roman" w:hAnsi="Times New Roman" w:cs="Times New Roman"/>
          <w:sz w:val="30"/>
          <w:szCs w:val="30"/>
          <w:lang w:eastAsia="en-US"/>
        </w:rPr>
      </w:pPr>
      <w:hyperlink w:anchor="Par184" w:history="1">
        <w:r w:rsidR="00176F42" w:rsidRPr="007A6E42">
          <w:rPr>
            <w:rFonts w:ascii="Times New Roman" w:hAnsi="Times New Roman" w:cs="Times New Roman"/>
            <w:sz w:val="30"/>
            <w:szCs w:val="30"/>
            <w:lang w:eastAsia="en-US"/>
          </w:rPr>
          <w:t>представление</w:t>
        </w:r>
      </w:hyperlink>
      <w:r w:rsidR="00176F42" w:rsidRPr="007A6E42">
        <w:rPr>
          <w:rFonts w:ascii="Times New Roman" w:hAnsi="Times New Roman" w:cs="Times New Roman"/>
          <w:sz w:val="30"/>
          <w:szCs w:val="30"/>
          <w:lang w:eastAsia="en-US"/>
        </w:rPr>
        <w:t xml:space="preserve"> </w:t>
      </w:r>
      <w:r w:rsidR="00214040" w:rsidRPr="007A6E42">
        <w:rPr>
          <w:rFonts w:ascii="Times New Roman" w:hAnsi="Times New Roman" w:cs="Times New Roman"/>
          <w:sz w:val="30"/>
          <w:szCs w:val="30"/>
          <w:lang w:eastAsia="en-US"/>
        </w:rPr>
        <w:t xml:space="preserve">муниципального </w:t>
      </w:r>
      <w:r w:rsidR="00176F42" w:rsidRPr="007A6E42">
        <w:rPr>
          <w:rFonts w:ascii="Times New Roman" w:hAnsi="Times New Roman" w:cs="Times New Roman"/>
          <w:sz w:val="30"/>
          <w:szCs w:val="30"/>
          <w:lang w:eastAsia="en-US"/>
        </w:rPr>
        <w:t>образовательного учреждения на участие в городском конкурсе по форме согласно приложению 1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личное </w:t>
      </w:r>
      <w:hyperlink w:anchor="Par225" w:history="1">
        <w:r w:rsidRPr="007A6E42">
          <w:rPr>
            <w:rFonts w:ascii="Times New Roman" w:hAnsi="Times New Roman" w:cs="Times New Roman"/>
            <w:sz w:val="30"/>
            <w:szCs w:val="30"/>
            <w:lang w:eastAsia="en-US"/>
          </w:rPr>
          <w:t>заявление</w:t>
        </w:r>
      </w:hyperlink>
      <w:r w:rsidRPr="007A6E42">
        <w:rPr>
          <w:rFonts w:ascii="Times New Roman" w:hAnsi="Times New Roman" w:cs="Times New Roman"/>
          <w:sz w:val="30"/>
          <w:szCs w:val="30"/>
          <w:lang w:eastAsia="en-US"/>
        </w:rPr>
        <w:t xml:space="preserve"> участника городского конкурса по форме с</w:t>
      </w:r>
      <w:r w:rsidRPr="007A6E42">
        <w:rPr>
          <w:rFonts w:ascii="Times New Roman" w:hAnsi="Times New Roman" w:cs="Times New Roman"/>
          <w:sz w:val="30"/>
          <w:szCs w:val="30"/>
          <w:lang w:eastAsia="en-US"/>
        </w:rPr>
        <w:t>о</w:t>
      </w:r>
      <w:r w:rsidRPr="007A6E42">
        <w:rPr>
          <w:rFonts w:ascii="Times New Roman" w:hAnsi="Times New Roman" w:cs="Times New Roman"/>
          <w:sz w:val="30"/>
          <w:szCs w:val="30"/>
          <w:lang w:eastAsia="en-US"/>
        </w:rPr>
        <w:t>гласно приложению 2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информационная </w:t>
      </w:r>
      <w:hyperlink w:anchor="Par253" w:history="1">
        <w:r w:rsidRPr="007A6E42">
          <w:rPr>
            <w:rFonts w:ascii="Times New Roman" w:hAnsi="Times New Roman" w:cs="Times New Roman"/>
            <w:sz w:val="30"/>
            <w:szCs w:val="30"/>
            <w:lang w:eastAsia="en-US"/>
          </w:rPr>
          <w:t>карта</w:t>
        </w:r>
      </w:hyperlink>
      <w:r w:rsidRPr="007A6E42">
        <w:rPr>
          <w:rFonts w:ascii="Times New Roman" w:hAnsi="Times New Roman" w:cs="Times New Roman"/>
          <w:sz w:val="30"/>
          <w:szCs w:val="30"/>
          <w:lang w:eastAsia="en-US"/>
        </w:rPr>
        <w:t xml:space="preserve"> участника городского конкурса с прилож</w:t>
      </w:r>
      <w:r w:rsidRPr="007A6E42">
        <w:rPr>
          <w:rFonts w:ascii="Times New Roman" w:hAnsi="Times New Roman" w:cs="Times New Roman"/>
          <w:sz w:val="30"/>
          <w:szCs w:val="30"/>
          <w:lang w:eastAsia="en-US"/>
        </w:rPr>
        <w:t>е</w:t>
      </w:r>
      <w:r w:rsidRPr="007A6E42">
        <w:rPr>
          <w:rFonts w:ascii="Times New Roman" w:hAnsi="Times New Roman" w:cs="Times New Roman"/>
          <w:sz w:val="30"/>
          <w:szCs w:val="30"/>
          <w:lang w:eastAsia="en-US"/>
        </w:rPr>
        <w:t>нием по форме согласно приложению 3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Прием материалов осуществляется в течение 30 календарных дней со дня размещения информационного объявления.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Не подлежат рассмотрению материалы, подготовленные с нарушением требований к их оформлению, а также поступившие с нарушением сроков, установленных для приема документов.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6</w:t>
      </w:r>
      <w:r w:rsidRPr="007A6E42">
        <w:rPr>
          <w:rFonts w:ascii="Times New Roman" w:hAnsi="Times New Roman" w:cs="Times New Roman"/>
          <w:sz w:val="30"/>
          <w:szCs w:val="30"/>
          <w:lang w:eastAsia="en-US"/>
        </w:rPr>
        <w:t xml:space="preserve">. Список зарегистрированных участников городского конкурса и их информационные карты публикуются на сайтах информационного сопровождения: </w:t>
      </w:r>
      <w:hyperlink r:id="rId18" w:history="1">
        <w:r w:rsidR="007A6E42" w:rsidRPr="007A6E42">
          <w:rPr>
            <w:rStyle w:val="af4"/>
            <w:rFonts w:ascii="Times New Roman" w:hAnsi="Times New Roman"/>
            <w:color w:val="auto"/>
            <w:sz w:val="30"/>
            <w:szCs w:val="30"/>
            <w:u w:val="none"/>
            <w:lang w:eastAsia="en-US"/>
          </w:rPr>
          <w:t>www.krasobr.admkrsk.ru</w:t>
        </w:r>
      </w:hyperlink>
      <w:r w:rsidR="007A6E42" w:rsidRPr="007A6E42">
        <w:rPr>
          <w:rFonts w:ascii="Times New Roman" w:hAnsi="Times New Roman" w:cs="Times New Roman"/>
          <w:sz w:val="30"/>
          <w:szCs w:val="30"/>
          <w:lang w:eastAsia="en-US"/>
        </w:rPr>
        <w:t>,</w:t>
      </w:r>
      <w:r w:rsidR="007A6E42">
        <w:rPr>
          <w:rFonts w:ascii="Times New Roman" w:hAnsi="Times New Roman" w:cs="Times New Roman"/>
          <w:sz w:val="30"/>
          <w:szCs w:val="30"/>
          <w:lang w:eastAsia="en-US"/>
        </w:rPr>
        <w:t xml:space="preserve"> </w:t>
      </w:r>
      <w:r w:rsidR="004257BB" w:rsidRPr="007A6E42">
        <w:rPr>
          <w:rFonts w:ascii="Times New Roman" w:hAnsi="Times New Roman" w:cs="Times New Roman"/>
          <w:sz w:val="30"/>
          <w:szCs w:val="30"/>
          <w:lang w:val="en-US"/>
        </w:rPr>
        <w:t>kimc</w:t>
      </w:r>
      <w:r w:rsidR="004257BB" w:rsidRPr="007A6E42">
        <w:rPr>
          <w:rFonts w:ascii="Times New Roman" w:hAnsi="Times New Roman" w:cs="Times New Roman"/>
          <w:sz w:val="30"/>
          <w:szCs w:val="30"/>
        </w:rPr>
        <w:t>.</w:t>
      </w:r>
      <w:r w:rsidR="004257BB" w:rsidRPr="007A6E42">
        <w:rPr>
          <w:rFonts w:ascii="Times New Roman" w:hAnsi="Times New Roman" w:cs="Times New Roman"/>
          <w:sz w:val="30"/>
          <w:szCs w:val="30"/>
          <w:lang w:val="en-US"/>
        </w:rPr>
        <w:t>ms</w:t>
      </w:r>
      <w:r w:rsidR="004257BB" w:rsidRPr="007A6E42">
        <w:rPr>
          <w:rFonts w:ascii="Times New Roman" w:hAnsi="Times New Roman" w:cs="Times New Roman"/>
          <w:sz w:val="30"/>
          <w:szCs w:val="30"/>
        </w:rPr>
        <w:t>.</w:t>
      </w:r>
      <w:r w:rsidRPr="007A6E42">
        <w:rPr>
          <w:rFonts w:ascii="Times New Roman" w:hAnsi="Times New Roman" w:cs="Times New Roman"/>
          <w:sz w:val="30"/>
          <w:szCs w:val="30"/>
          <w:lang w:eastAsia="en-US"/>
        </w:rPr>
        <w:t>ru</w:t>
      </w:r>
      <w:r w:rsid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на следующий день после окончания срока приема документов.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Результаты проведения конкурсных испытаний оформляются пр</w:t>
      </w:r>
      <w:r w:rsidRPr="007A6E42">
        <w:rPr>
          <w:rFonts w:ascii="Times New Roman" w:hAnsi="Times New Roman" w:cs="Times New Roman"/>
          <w:sz w:val="30"/>
          <w:szCs w:val="30"/>
          <w:lang w:eastAsia="en-US"/>
        </w:rPr>
        <w:t>о</w:t>
      </w:r>
      <w:r w:rsidRPr="007A6E42">
        <w:rPr>
          <w:rFonts w:ascii="Times New Roman" w:hAnsi="Times New Roman" w:cs="Times New Roman"/>
          <w:sz w:val="30"/>
          <w:szCs w:val="30"/>
          <w:lang w:eastAsia="en-US"/>
        </w:rPr>
        <w:t>токолом решения жюри по номинациям, доводятся до сведения оргк</w:t>
      </w:r>
      <w:r w:rsidRPr="007A6E42">
        <w:rPr>
          <w:rFonts w:ascii="Times New Roman" w:hAnsi="Times New Roman" w:cs="Times New Roman"/>
          <w:sz w:val="30"/>
          <w:szCs w:val="30"/>
          <w:lang w:eastAsia="en-US"/>
        </w:rPr>
        <w:t>о</w:t>
      </w:r>
      <w:r w:rsidRPr="007A6E42">
        <w:rPr>
          <w:rFonts w:ascii="Times New Roman" w:hAnsi="Times New Roman" w:cs="Times New Roman"/>
          <w:sz w:val="30"/>
          <w:szCs w:val="30"/>
          <w:lang w:eastAsia="en-US"/>
        </w:rPr>
        <w:t>митета в день проведения конкурсных испытаний.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7</w:t>
      </w:r>
      <w:r w:rsidRPr="007A6E42">
        <w:rPr>
          <w:rFonts w:ascii="Times New Roman" w:hAnsi="Times New Roman" w:cs="Times New Roman"/>
          <w:sz w:val="30"/>
          <w:szCs w:val="30"/>
          <w:lang w:eastAsia="en-US"/>
        </w:rPr>
        <w:t xml:space="preserve">. Городской конкурс проводится в </w:t>
      </w:r>
      <w:r w:rsidR="004257BB" w:rsidRPr="007A6E42">
        <w:rPr>
          <w:rFonts w:ascii="Times New Roman" w:hAnsi="Times New Roman" w:cs="Times New Roman"/>
          <w:sz w:val="30"/>
          <w:szCs w:val="30"/>
          <w:lang w:eastAsia="en-US"/>
        </w:rPr>
        <w:t>два</w:t>
      </w:r>
      <w:r w:rsidRPr="007A6E42">
        <w:rPr>
          <w:rFonts w:ascii="Times New Roman" w:hAnsi="Times New Roman" w:cs="Times New Roman"/>
          <w:sz w:val="30"/>
          <w:szCs w:val="30"/>
          <w:lang w:eastAsia="en-US"/>
        </w:rPr>
        <w:t xml:space="preserve"> этапа:</w:t>
      </w:r>
    </w:p>
    <w:p w:rsidR="00176F42" w:rsidRPr="007A6E42" w:rsidRDefault="007A6E42" w:rsidP="00A51A79">
      <w:pPr>
        <w:ind w:firstLine="709"/>
        <w:rPr>
          <w:rFonts w:ascii="Times New Roman" w:hAnsi="Times New Roman" w:cs="Times New Roman"/>
          <w:sz w:val="30"/>
          <w:szCs w:val="30"/>
          <w:lang w:eastAsia="en-US"/>
        </w:rPr>
      </w:pPr>
      <w:r>
        <w:rPr>
          <w:rFonts w:ascii="Times New Roman" w:hAnsi="Times New Roman" w:cs="Times New Roman"/>
          <w:sz w:val="30"/>
          <w:szCs w:val="30"/>
          <w:lang w:eastAsia="en-US"/>
        </w:rPr>
        <w:t>первый этап –</w:t>
      </w:r>
      <w:r w:rsidR="00176F42" w:rsidRPr="007A6E42">
        <w:rPr>
          <w:rFonts w:ascii="Times New Roman" w:hAnsi="Times New Roman" w:cs="Times New Roman"/>
          <w:sz w:val="30"/>
          <w:szCs w:val="30"/>
          <w:lang w:eastAsia="en-US"/>
        </w:rPr>
        <w:t xml:space="preserve"> на уровне </w:t>
      </w:r>
      <w:r w:rsidR="00214040" w:rsidRPr="007A6E42">
        <w:rPr>
          <w:rFonts w:ascii="Times New Roman" w:hAnsi="Times New Roman" w:cs="Times New Roman"/>
          <w:sz w:val="30"/>
          <w:szCs w:val="30"/>
          <w:lang w:eastAsia="en-US"/>
        </w:rPr>
        <w:t xml:space="preserve">муниципального </w:t>
      </w:r>
      <w:r w:rsidR="00176F42" w:rsidRPr="007A6E42">
        <w:rPr>
          <w:rFonts w:ascii="Times New Roman" w:hAnsi="Times New Roman" w:cs="Times New Roman"/>
          <w:sz w:val="30"/>
          <w:szCs w:val="30"/>
          <w:lang w:eastAsia="en-US"/>
        </w:rPr>
        <w:t>образовательного учр</w:t>
      </w:r>
      <w:r w:rsidR="00176F42" w:rsidRPr="007A6E42">
        <w:rPr>
          <w:rFonts w:ascii="Times New Roman" w:hAnsi="Times New Roman" w:cs="Times New Roman"/>
          <w:sz w:val="30"/>
          <w:szCs w:val="30"/>
          <w:lang w:eastAsia="en-US"/>
        </w:rPr>
        <w:t>е</w:t>
      </w:r>
      <w:r w:rsidR="00176F42" w:rsidRPr="007A6E42">
        <w:rPr>
          <w:rFonts w:ascii="Times New Roman" w:hAnsi="Times New Roman" w:cs="Times New Roman"/>
          <w:sz w:val="30"/>
          <w:szCs w:val="30"/>
          <w:lang w:eastAsia="en-US"/>
        </w:rPr>
        <w:t>ждения;</w:t>
      </w:r>
    </w:p>
    <w:p w:rsidR="00176F42" w:rsidRPr="007A6E42" w:rsidRDefault="007A6E42" w:rsidP="00A51A79">
      <w:pPr>
        <w:ind w:firstLine="709"/>
        <w:rPr>
          <w:rFonts w:ascii="Times New Roman" w:hAnsi="Times New Roman" w:cs="Times New Roman"/>
          <w:sz w:val="30"/>
          <w:szCs w:val="30"/>
          <w:lang w:eastAsia="en-US"/>
        </w:rPr>
      </w:pPr>
      <w:r>
        <w:rPr>
          <w:rFonts w:ascii="Times New Roman" w:hAnsi="Times New Roman" w:cs="Times New Roman"/>
          <w:sz w:val="30"/>
          <w:szCs w:val="30"/>
          <w:lang w:eastAsia="en-US"/>
        </w:rPr>
        <w:t>второй этап –</w:t>
      </w:r>
      <w:r w:rsidR="00176F42" w:rsidRPr="007A6E42">
        <w:rPr>
          <w:rFonts w:ascii="Times New Roman" w:hAnsi="Times New Roman" w:cs="Times New Roman"/>
          <w:sz w:val="30"/>
          <w:szCs w:val="30"/>
          <w:lang w:eastAsia="en-US"/>
        </w:rPr>
        <w:t xml:space="preserve"> на уровне города (финал конкурса).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8</w:t>
      </w:r>
      <w:r w:rsidRPr="007A6E42">
        <w:rPr>
          <w:rFonts w:ascii="Times New Roman" w:hAnsi="Times New Roman" w:cs="Times New Roman"/>
          <w:sz w:val="30"/>
          <w:szCs w:val="30"/>
          <w:lang w:eastAsia="en-US"/>
        </w:rPr>
        <w:t xml:space="preserve">. Первый этап городского конкурса рекомендуется проводить в </w:t>
      </w:r>
      <w:r w:rsidR="001F14D9" w:rsidRPr="007A6E42">
        <w:rPr>
          <w:rFonts w:ascii="Times New Roman" w:hAnsi="Times New Roman" w:cs="Times New Roman"/>
          <w:sz w:val="30"/>
          <w:szCs w:val="30"/>
          <w:lang w:eastAsia="en-US"/>
        </w:rPr>
        <w:t>ноябре</w:t>
      </w:r>
      <w:r w:rsidR="007A6E42">
        <w:rPr>
          <w:rFonts w:ascii="Times New Roman" w:hAnsi="Times New Roman" w:cs="Times New Roman"/>
          <w:sz w:val="30"/>
          <w:szCs w:val="30"/>
          <w:lang w:eastAsia="en-US"/>
        </w:rPr>
        <w:t>–</w:t>
      </w:r>
      <w:r w:rsidR="001F14D9" w:rsidRPr="007A6E42">
        <w:rPr>
          <w:rFonts w:ascii="Times New Roman" w:hAnsi="Times New Roman" w:cs="Times New Roman"/>
          <w:sz w:val="30"/>
          <w:szCs w:val="30"/>
          <w:lang w:eastAsia="en-US"/>
        </w:rPr>
        <w:t>декабре</w:t>
      </w:r>
      <w:r w:rsidR="00E13B6F"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Состав участников, процедура проведения, перечень и содержание </w:t>
      </w:r>
      <w:r w:rsidRPr="007A6E42">
        <w:rPr>
          <w:rFonts w:ascii="Times New Roman" w:hAnsi="Times New Roman" w:cs="Times New Roman"/>
          <w:sz w:val="30"/>
          <w:szCs w:val="30"/>
          <w:lang w:eastAsia="en-US"/>
        </w:rPr>
        <w:lastRenderedPageBreak/>
        <w:t xml:space="preserve">конкурсных мероприятий определяются </w:t>
      </w:r>
      <w:r w:rsidR="00214040" w:rsidRPr="007A6E42">
        <w:rPr>
          <w:rFonts w:ascii="Times New Roman" w:hAnsi="Times New Roman" w:cs="Times New Roman"/>
          <w:sz w:val="30"/>
          <w:szCs w:val="30"/>
          <w:lang w:eastAsia="en-US"/>
        </w:rPr>
        <w:t xml:space="preserve">муниципальным </w:t>
      </w:r>
      <w:r w:rsidRPr="007A6E42">
        <w:rPr>
          <w:rFonts w:ascii="Times New Roman" w:hAnsi="Times New Roman" w:cs="Times New Roman"/>
          <w:sz w:val="30"/>
          <w:szCs w:val="30"/>
          <w:lang w:eastAsia="en-US"/>
        </w:rPr>
        <w:t>образовател</w:t>
      </w:r>
      <w:r w:rsidRPr="007A6E42">
        <w:rPr>
          <w:rFonts w:ascii="Times New Roman" w:hAnsi="Times New Roman" w:cs="Times New Roman"/>
          <w:sz w:val="30"/>
          <w:szCs w:val="30"/>
          <w:lang w:eastAsia="en-US"/>
        </w:rPr>
        <w:t>ь</w:t>
      </w:r>
      <w:r w:rsidRPr="007A6E42">
        <w:rPr>
          <w:rFonts w:ascii="Times New Roman" w:hAnsi="Times New Roman" w:cs="Times New Roman"/>
          <w:sz w:val="30"/>
          <w:szCs w:val="30"/>
          <w:lang w:eastAsia="en-US"/>
        </w:rPr>
        <w:t>ным учреждением.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По итогам первого этапа конкурса отбираются педагогические работники для участия в</w:t>
      </w:r>
      <w:r w:rsidR="004257BB" w:rsidRPr="007A6E42">
        <w:rPr>
          <w:rFonts w:ascii="Times New Roman" w:hAnsi="Times New Roman" w:cs="Times New Roman"/>
          <w:sz w:val="30"/>
          <w:szCs w:val="30"/>
          <w:lang w:eastAsia="en-US"/>
        </w:rPr>
        <w:t xml:space="preserve">о втором </w:t>
      </w:r>
      <w:r w:rsidRPr="007A6E42">
        <w:rPr>
          <w:rFonts w:ascii="Times New Roman" w:hAnsi="Times New Roman" w:cs="Times New Roman"/>
          <w:sz w:val="30"/>
          <w:szCs w:val="30"/>
          <w:lang w:eastAsia="en-US"/>
        </w:rPr>
        <w:t>этапе.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29. Второй этап </w:t>
      </w:r>
      <w:r w:rsidR="001F14D9" w:rsidRPr="007A6E42">
        <w:rPr>
          <w:rFonts w:ascii="Times New Roman" w:hAnsi="Times New Roman" w:cs="Times New Roman"/>
          <w:sz w:val="30"/>
          <w:szCs w:val="30"/>
          <w:lang w:eastAsia="en-US"/>
        </w:rPr>
        <w:t xml:space="preserve">(финал городского конкурса) </w:t>
      </w:r>
      <w:r w:rsidRPr="007A6E42">
        <w:rPr>
          <w:rFonts w:ascii="Times New Roman" w:hAnsi="Times New Roman" w:cs="Times New Roman"/>
          <w:sz w:val="30"/>
          <w:szCs w:val="30"/>
          <w:lang w:eastAsia="en-US"/>
        </w:rPr>
        <w:t>проводит</w:t>
      </w:r>
      <w:r w:rsidR="00E13B6F" w:rsidRPr="007A6E42">
        <w:rPr>
          <w:rFonts w:ascii="Times New Roman" w:hAnsi="Times New Roman" w:cs="Times New Roman"/>
          <w:sz w:val="30"/>
          <w:szCs w:val="30"/>
          <w:lang w:eastAsia="en-US"/>
        </w:rPr>
        <w:t xml:space="preserve">ся </w:t>
      </w:r>
      <w:r w:rsidR="001F14D9" w:rsidRPr="007A6E42">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 xml:space="preserve">в </w:t>
      </w:r>
      <w:r w:rsidR="001F14D9" w:rsidRPr="007A6E42">
        <w:rPr>
          <w:rFonts w:ascii="Times New Roman" w:hAnsi="Times New Roman" w:cs="Times New Roman"/>
          <w:sz w:val="30"/>
          <w:szCs w:val="30"/>
          <w:lang w:eastAsia="en-US"/>
        </w:rPr>
        <w:t>феврале</w:t>
      </w:r>
      <w:r w:rsidR="007A6E42">
        <w:rPr>
          <w:rFonts w:ascii="Times New Roman" w:hAnsi="Times New Roman" w:cs="Times New Roman"/>
          <w:sz w:val="30"/>
          <w:szCs w:val="30"/>
          <w:lang w:eastAsia="en-US"/>
        </w:rPr>
        <w:t>–</w:t>
      </w:r>
      <w:r w:rsidR="001F14D9" w:rsidRPr="007A6E42">
        <w:rPr>
          <w:rFonts w:ascii="Times New Roman" w:hAnsi="Times New Roman" w:cs="Times New Roman"/>
          <w:sz w:val="30"/>
          <w:szCs w:val="30"/>
          <w:lang w:eastAsia="en-US"/>
        </w:rPr>
        <w:t>марте</w:t>
      </w:r>
      <w:r w:rsidR="00E13B6F"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Состав участников, процедура проведения, перечень и содержание конкурсных мероприятий определяются орг</w:t>
      </w:r>
      <w:r w:rsidR="00214040" w:rsidRPr="007A6E42">
        <w:rPr>
          <w:rFonts w:ascii="Times New Roman" w:hAnsi="Times New Roman" w:cs="Times New Roman"/>
          <w:sz w:val="30"/>
          <w:szCs w:val="30"/>
          <w:lang w:eastAsia="en-US"/>
        </w:rPr>
        <w:t>ко</w:t>
      </w:r>
      <w:r w:rsidRPr="007A6E42">
        <w:rPr>
          <w:rFonts w:ascii="Times New Roman" w:hAnsi="Times New Roman" w:cs="Times New Roman"/>
          <w:sz w:val="30"/>
          <w:szCs w:val="30"/>
          <w:lang w:eastAsia="en-US"/>
        </w:rPr>
        <w:t>митетом</w:t>
      </w:r>
      <w:r w:rsidR="004257BB"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30. В</w:t>
      </w:r>
      <w:r w:rsidR="004257BB" w:rsidRPr="007A6E42">
        <w:rPr>
          <w:rFonts w:ascii="Times New Roman" w:hAnsi="Times New Roman" w:cs="Times New Roman"/>
          <w:sz w:val="30"/>
          <w:szCs w:val="30"/>
          <w:lang w:eastAsia="en-US"/>
        </w:rPr>
        <w:t xml:space="preserve">о втором </w:t>
      </w:r>
      <w:r w:rsidRPr="007A6E42">
        <w:rPr>
          <w:rFonts w:ascii="Times New Roman" w:hAnsi="Times New Roman" w:cs="Times New Roman"/>
          <w:sz w:val="30"/>
          <w:szCs w:val="30"/>
          <w:lang w:eastAsia="en-US"/>
        </w:rPr>
        <w:t xml:space="preserve">этапе (финале городского конкурса) принимают участие победители </w:t>
      </w:r>
      <w:r w:rsidR="004257BB" w:rsidRPr="007A6E42">
        <w:rPr>
          <w:rFonts w:ascii="Times New Roman" w:hAnsi="Times New Roman" w:cs="Times New Roman"/>
          <w:sz w:val="30"/>
          <w:szCs w:val="30"/>
          <w:lang w:eastAsia="en-US"/>
        </w:rPr>
        <w:t xml:space="preserve">первого этапа, </w:t>
      </w:r>
      <w:r w:rsidRPr="007A6E42">
        <w:rPr>
          <w:rFonts w:ascii="Times New Roman" w:hAnsi="Times New Roman" w:cs="Times New Roman"/>
          <w:sz w:val="30"/>
          <w:szCs w:val="30"/>
          <w:lang w:eastAsia="en-US"/>
        </w:rPr>
        <w:t xml:space="preserve">представленные </w:t>
      </w:r>
      <w:r w:rsidR="00214040" w:rsidRPr="007A6E42">
        <w:rPr>
          <w:rFonts w:ascii="Times New Roman" w:hAnsi="Times New Roman" w:cs="Times New Roman"/>
          <w:sz w:val="30"/>
          <w:szCs w:val="30"/>
          <w:lang w:eastAsia="en-US"/>
        </w:rPr>
        <w:t xml:space="preserve">муниципальными </w:t>
      </w:r>
      <w:r w:rsidR="004257BB" w:rsidRPr="007A6E42">
        <w:rPr>
          <w:rFonts w:ascii="Times New Roman" w:hAnsi="Times New Roman" w:cs="Times New Roman"/>
          <w:sz w:val="30"/>
          <w:szCs w:val="30"/>
          <w:lang w:eastAsia="en-US"/>
        </w:rPr>
        <w:t xml:space="preserve">образовательными учреждениями </w:t>
      </w:r>
      <w:r w:rsidRPr="007A6E42">
        <w:rPr>
          <w:rFonts w:ascii="Times New Roman" w:hAnsi="Times New Roman" w:cs="Times New Roman"/>
          <w:sz w:val="30"/>
          <w:szCs w:val="30"/>
          <w:lang w:eastAsia="en-US"/>
        </w:rPr>
        <w:t xml:space="preserve">в соответствии с </w:t>
      </w:r>
      <w:hyperlink w:anchor="Par44" w:history="1">
        <w:r w:rsidRPr="007A6E42">
          <w:rPr>
            <w:rFonts w:ascii="Times New Roman" w:hAnsi="Times New Roman" w:cs="Times New Roman"/>
            <w:sz w:val="30"/>
            <w:szCs w:val="30"/>
            <w:lang w:eastAsia="en-US"/>
          </w:rPr>
          <w:t>пунктами 7</w:t>
        </w:r>
      </w:hyperlink>
      <w:r w:rsidRPr="007A6E42">
        <w:rPr>
          <w:rFonts w:ascii="Times New Roman" w:hAnsi="Times New Roman" w:cs="Times New Roman"/>
          <w:sz w:val="30"/>
          <w:szCs w:val="30"/>
          <w:lang w:eastAsia="en-US"/>
        </w:rPr>
        <w:t xml:space="preserve">, </w:t>
      </w:r>
      <w:hyperlink w:anchor="Par45" w:history="1">
        <w:r w:rsidRPr="007A6E42">
          <w:rPr>
            <w:rFonts w:ascii="Times New Roman" w:hAnsi="Times New Roman" w:cs="Times New Roman"/>
            <w:sz w:val="30"/>
            <w:szCs w:val="30"/>
            <w:lang w:eastAsia="en-US"/>
          </w:rPr>
          <w:t>8</w:t>
        </w:r>
      </w:hyperlink>
      <w:r w:rsidRPr="007A6E42">
        <w:rPr>
          <w:rFonts w:ascii="Times New Roman" w:hAnsi="Times New Roman" w:cs="Times New Roman"/>
          <w:sz w:val="30"/>
          <w:szCs w:val="30"/>
          <w:lang w:eastAsia="en-US"/>
        </w:rPr>
        <w:t xml:space="preserve"> настоящего Положения.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По итогам </w:t>
      </w:r>
      <w:r w:rsidR="004257BB" w:rsidRPr="007A6E42">
        <w:rPr>
          <w:rFonts w:ascii="Times New Roman" w:hAnsi="Times New Roman" w:cs="Times New Roman"/>
          <w:sz w:val="30"/>
          <w:szCs w:val="30"/>
          <w:lang w:eastAsia="en-US"/>
        </w:rPr>
        <w:t xml:space="preserve">второго </w:t>
      </w:r>
      <w:r w:rsidRPr="007A6E42">
        <w:rPr>
          <w:rFonts w:ascii="Times New Roman" w:hAnsi="Times New Roman" w:cs="Times New Roman"/>
          <w:sz w:val="30"/>
          <w:szCs w:val="30"/>
          <w:lang w:eastAsia="en-US"/>
        </w:rPr>
        <w:t>этапа городского конкурса определяются абсолютный победитель конкурса, победители в номинациях и лауреаты.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31. </w:t>
      </w:r>
      <w:r w:rsidR="004257BB" w:rsidRPr="007A6E42">
        <w:rPr>
          <w:rFonts w:ascii="Times New Roman" w:hAnsi="Times New Roman" w:cs="Times New Roman"/>
          <w:sz w:val="30"/>
          <w:szCs w:val="30"/>
          <w:lang w:eastAsia="en-US"/>
        </w:rPr>
        <w:t xml:space="preserve">Второй </w:t>
      </w:r>
      <w:r w:rsidRPr="007A6E42">
        <w:rPr>
          <w:rFonts w:ascii="Times New Roman" w:hAnsi="Times New Roman" w:cs="Times New Roman"/>
          <w:sz w:val="30"/>
          <w:szCs w:val="30"/>
          <w:lang w:eastAsia="en-US"/>
        </w:rPr>
        <w:t xml:space="preserve">этап (финал </w:t>
      </w:r>
      <w:r w:rsidR="00214040" w:rsidRPr="007A6E42">
        <w:rPr>
          <w:rFonts w:ascii="Times New Roman" w:hAnsi="Times New Roman" w:cs="Times New Roman"/>
          <w:sz w:val="30"/>
          <w:szCs w:val="30"/>
          <w:lang w:eastAsia="en-US"/>
        </w:rPr>
        <w:t xml:space="preserve">городского </w:t>
      </w:r>
      <w:r w:rsidRPr="007A6E42">
        <w:rPr>
          <w:rFonts w:ascii="Times New Roman" w:hAnsi="Times New Roman" w:cs="Times New Roman"/>
          <w:sz w:val="30"/>
          <w:szCs w:val="30"/>
          <w:lang w:eastAsia="en-US"/>
        </w:rPr>
        <w:t>конкурса) проводится по номинациям: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 начальных классов;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w:t>
      </w:r>
      <w:r w:rsidR="00A51A79">
        <w:rPr>
          <w:rFonts w:ascii="Times New Roman" w:hAnsi="Times New Roman" w:cs="Times New Roman"/>
          <w:sz w:val="30"/>
          <w:szCs w:val="30"/>
          <w:lang w:eastAsia="en-US"/>
        </w:rPr>
        <w:t xml:space="preserve"> </w:t>
      </w:r>
      <w:r w:rsidR="00DD1213" w:rsidRPr="007A6E42">
        <w:rPr>
          <w:rFonts w:ascii="Times New Roman" w:hAnsi="Times New Roman" w:cs="Times New Roman"/>
          <w:sz w:val="30"/>
          <w:szCs w:val="30"/>
          <w:lang w:eastAsia="en-US"/>
        </w:rPr>
        <w:t>–</w:t>
      </w:r>
      <w:r w:rsidR="00A51A79">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предметник гуманитарного цикла;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w:t>
      </w:r>
      <w:r w:rsidR="00A51A79">
        <w:rPr>
          <w:rFonts w:ascii="Times New Roman" w:hAnsi="Times New Roman" w:cs="Times New Roman"/>
          <w:sz w:val="30"/>
          <w:szCs w:val="30"/>
          <w:lang w:eastAsia="en-US"/>
        </w:rPr>
        <w:t xml:space="preserve"> </w:t>
      </w:r>
      <w:r w:rsidR="00DD1213" w:rsidRPr="007A6E42">
        <w:rPr>
          <w:rFonts w:ascii="Times New Roman" w:hAnsi="Times New Roman" w:cs="Times New Roman"/>
          <w:sz w:val="30"/>
          <w:szCs w:val="30"/>
          <w:lang w:eastAsia="en-US"/>
        </w:rPr>
        <w:t>–</w:t>
      </w:r>
      <w:r w:rsidR="00A51A79">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предметник естественно-математического цикла;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 физической культуры, основ безопасности жизнедеятельности;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педагог дополнительного образования;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узкий специалист (социальный педагог, учитель-логопед, педагог-психолог, учитель-дефектолог).</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32. </w:t>
      </w:r>
      <w:r w:rsidR="004257BB" w:rsidRPr="007A6E42">
        <w:rPr>
          <w:rFonts w:ascii="Times New Roman" w:hAnsi="Times New Roman" w:cs="Times New Roman"/>
          <w:sz w:val="30"/>
          <w:szCs w:val="30"/>
          <w:lang w:eastAsia="en-US"/>
        </w:rPr>
        <w:t xml:space="preserve">Второй </w:t>
      </w:r>
      <w:r w:rsidRPr="007A6E42">
        <w:rPr>
          <w:rFonts w:ascii="Times New Roman" w:hAnsi="Times New Roman" w:cs="Times New Roman"/>
          <w:sz w:val="30"/>
          <w:szCs w:val="30"/>
          <w:lang w:eastAsia="en-US"/>
        </w:rPr>
        <w:t>этап (финал</w:t>
      </w:r>
      <w:r w:rsidR="004257BB" w:rsidRPr="007A6E42">
        <w:rPr>
          <w:rFonts w:ascii="Times New Roman" w:hAnsi="Times New Roman" w:cs="Times New Roman"/>
          <w:sz w:val="30"/>
          <w:szCs w:val="30"/>
          <w:lang w:eastAsia="en-US"/>
        </w:rPr>
        <w:t xml:space="preserve"> </w:t>
      </w:r>
      <w:r w:rsidR="00214040" w:rsidRPr="007A6E42">
        <w:rPr>
          <w:rFonts w:ascii="Times New Roman" w:hAnsi="Times New Roman" w:cs="Times New Roman"/>
          <w:sz w:val="30"/>
          <w:szCs w:val="30"/>
          <w:lang w:eastAsia="en-US"/>
        </w:rPr>
        <w:t xml:space="preserve">городского </w:t>
      </w:r>
      <w:r w:rsidR="004257BB" w:rsidRPr="007A6E42">
        <w:rPr>
          <w:rFonts w:ascii="Times New Roman" w:hAnsi="Times New Roman" w:cs="Times New Roman"/>
          <w:sz w:val="30"/>
          <w:szCs w:val="30"/>
          <w:lang w:eastAsia="en-US"/>
        </w:rPr>
        <w:t>конкурса</w:t>
      </w:r>
      <w:r w:rsidRPr="007A6E42">
        <w:rPr>
          <w:rFonts w:ascii="Times New Roman" w:hAnsi="Times New Roman" w:cs="Times New Roman"/>
          <w:sz w:val="30"/>
          <w:szCs w:val="30"/>
          <w:lang w:eastAsia="en-US"/>
        </w:rPr>
        <w:t xml:space="preserve">) проводится в </w:t>
      </w:r>
      <w:r w:rsidR="004257BB" w:rsidRPr="007A6E42">
        <w:rPr>
          <w:rFonts w:ascii="Times New Roman" w:hAnsi="Times New Roman" w:cs="Times New Roman"/>
          <w:sz w:val="30"/>
          <w:szCs w:val="30"/>
          <w:lang w:eastAsia="en-US"/>
        </w:rPr>
        <w:t xml:space="preserve">четыре </w:t>
      </w:r>
      <w:r w:rsidRPr="007A6E42">
        <w:rPr>
          <w:rFonts w:ascii="Times New Roman" w:hAnsi="Times New Roman" w:cs="Times New Roman"/>
          <w:sz w:val="30"/>
          <w:szCs w:val="30"/>
          <w:lang w:eastAsia="en-US"/>
        </w:rPr>
        <w:t>тура.</w:t>
      </w:r>
    </w:p>
    <w:p w:rsidR="004257BB" w:rsidRPr="007A6E42" w:rsidRDefault="00176F42"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lang w:eastAsia="en-US"/>
        </w:rPr>
        <w:t xml:space="preserve">33. </w:t>
      </w:r>
      <w:r w:rsidR="004257BB" w:rsidRPr="007A6E42">
        <w:rPr>
          <w:rFonts w:ascii="Times New Roman" w:hAnsi="Times New Roman" w:cs="Times New Roman"/>
          <w:sz w:val="30"/>
          <w:szCs w:val="30"/>
        </w:rPr>
        <w:t>Первый тур включает в себя следующие конкурсные испытания: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«Видеозапись занятия с учащимися»;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«Письменное эссе на заданную тему».</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Конкурсное испытание «Видеозапись занятия с учащимися» (регламент </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40 минут).</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представление на СД диске плана</w:t>
      </w:r>
      <w:r w:rsidR="007A6E42">
        <w:rPr>
          <w:rFonts w:ascii="Times New Roman" w:hAnsi="Times New Roman" w:cs="Times New Roman"/>
          <w:sz w:val="30"/>
          <w:szCs w:val="30"/>
        </w:rPr>
        <w:t>-</w:t>
      </w:r>
      <w:r w:rsidRPr="007A6E42">
        <w:rPr>
          <w:rFonts w:ascii="Times New Roman" w:hAnsi="Times New Roman" w:cs="Times New Roman"/>
          <w:sz w:val="30"/>
          <w:szCs w:val="30"/>
        </w:rPr>
        <w:t xml:space="preserve">конспекта и видеозапись занятия по предмету (для педагогов дополнительного образования и узких специалистов по направлению деятельности) с учащимися, отражающего характерную для участника педагогическую технологию. Тема учебного занятия и возраст учащихся определяется участниками самостоятельно.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оценки:</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соответствие содержания учебного занятия заявленной теме, поставленным  целям и задачам;</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владение предметом на современном уровне (научность учебной информации);</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структурирование и дифференциация содержания по сложности и объему</w:t>
      </w:r>
      <w:r w:rsidR="00FD57B6" w:rsidRPr="007A6E42">
        <w:rPr>
          <w:rFonts w:ascii="Times New Roman" w:hAnsi="Times New Roman" w:cs="Times New Roman"/>
          <w:sz w:val="30"/>
          <w:szCs w:val="30"/>
        </w:rPr>
        <w:t xml:space="preserve"> </w:t>
      </w:r>
      <w:r w:rsidRPr="007A6E42">
        <w:rPr>
          <w:rFonts w:ascii="Times New Roman" w:hAnsi="Times New Roman" w:cs="Times New Roman"/>
          <w:sz w:val="30"/>
          <w:szCs w:val="30"/>
        </w:rPr>
        <w:t>(глубина и оригинальность раскрытия темы учебного занятия);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обоснованность и оригинальность выбора методов и приемов для достижения целей и задач учебного занятия;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педагогическая выразительность, умение импровизировать.</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Конкурсное испытание «Письменное эссе на заданную тему</w:t>
      </w:r>
      <w:r w:rsidR="00A51A79">
        <w:rPr>
          <w:rFonts w:ascii="Times New Roman" w:hAnsi="Times New Roman" w:cs="Times New Roman"/>
          <w:sz w:val="30"/>
          <w:szCs w:val="30"/>
        </w:rPr>
        <w:t>»</w:t>
      </w:r>
      <w:r w:rsidRPr="007A6E42">
        <w:rPr>
          <w:rFonts w:ascii="Times New Roman" w:hAnsi="Times New Roman" w:cs="Times New Roman"/>
          <w:sz w:val="30"/>
          <w:szCs w:val="30"/>
        </w:rPr>
        <w:t xml:space="preserve"> проводится   в установленном оргкомитетом месте</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 xml:space="preserve">регламент </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2 часа)</w:t>
      </w:r>
      <w:r w:rsidR="007A6E42">
        <w:rPr>
          <w:rFonts w:ascii="Times New Roman" w:hAnsi="Times New Roman" w:cs="Times New Roman"/>
          <w:sz w:val="30"/>
          <w:szCs w:val="30"/>
        </w:rPr>
        <w:t>.</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создание письменного текста небольшого объема и свободной композиции, выражающе</w:t>
      </w:r>
      <w:r w:rsidR="007A6E42">
        <w:rPr>
          <w:rFonts w:ascii="Times New Roman" w:hAnsi="Times New Roman" w:cs="Times New Roman"/>
          <w:sz w:val="30"/>
          <w:szCs w:val="30"/>
        </w:rPr>
        <w:t>го</w:t>
      </w:r>
      <w:r w:rsidRPr="007A6E42">
        <w:rPr>
          <w:rFonts w:ascii="Times New Roman" w:hAnsi="Times New Roman" w:cs="Times New Roman"/>
          <w:sz w:val="30"/>
          <w:szCs w:val="30"/>
        </w:rPr>
        <w:t xml:space="preserve"> индивидуальное мнение по определенной проблеме, которая сообщается в день проведения испытания.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w:t>
      </w:r>
      <w:r w:rsidR="00A41599" w:rsidRPr="007A6E42">
        <w:rPr>
          <w:rFonts w:ascii="Times New Roman" w:hAnsi="Times New Roman" w:cs="Times New Roman"/>
          <w:sz w:val="30"/>
          <w:szCs w:val="30"/>
        </w:rPr>
        <w:t>ки</w:t>
      </w:r>
      <w:r w:rsidRPr="007A6E42">
        <w:rPr>
          <w:rFonts w:ascii="Times New Roman" w:hAnsi="Times New Roman" w:cs="Times New Roman"/>
          <w:sz w:val="30"/>
          <w:szCs w:val="30"/>
        </w:rPr>
        <w:t>:</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умение обозначить проблему;</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логичность, связность раскрытия проблемы;</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наличие собственной позиции, критическое отношение к предложенной теме;</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соответствие приводимых аргументов выбранной теме;</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обоснованность выводов;</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внутреннее смысловое единство текста.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Требования к материалам: текст в формате </w:t>
      </w:r>
      <w:r w:rsidRPr="007A6E42">
        <w:rPr>
          <w:rFonts w:ascii="Times New Roman" w:hAnsi="Times New Roman" w:cs="Times New Roman"/>
          <w:sz w:val="30"/>
          <w:szCs w:val="30"/>
          <w:lang w:val="en-US"/>
        </w:rPr>
        <w:t>MS</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Word</w:t>
      </w:r>
      <w:r w:rsidRPr="007A6E42">
        <w:rPr>
          <w:rFonts w:ascii="Times New Roman" w:hAnsi="Times New Roman" w:cs="Times New Roman"/>
          <w:sz w:val="30"/>
          <w:szCs w:val="30"/>
        </w:rPr>
        <w:t xml:space="preserve"> или </w:t>
      </w:r>
      <w:r w:rsidRPr="007A6E42">
        <w:rPr>
          <w:rFonts w:ascii="Times New Roman" w:hAnsi="Times New Roman" w:cs="Times New Roman"/>
          <w:sz w:val="30"/>
          <w:szCs w:val="30"/>
          <w:lang w:val="en-US"/>
        </w:rPr>
        <w:t>RTF</w:t>
      </w:r>
      <w:r w:rsidRPr="007A6E42">
        <w:rPr>
          <w:rFonts w:ascii="Times New Roman" w:hAnsi="Times New Roman" w:cs="Times New Roman"/>
          <w:sz w:val="30"/>
          <w:szCs w:val="30"/>
        </w:rPr>
        <w:t xml:space="preserve">, шрифт </w:t>
      </w:r>
      <w:r w:rsidRPr="007A6E42">
        <w:rPr>
          <w:rFonts w:ascii="Times New Roman" w:hAnsi="Times New Roman" w:cs="Times New Roman"/>
          <w:sz w:val="30"/>
          <w:szCs w:val="30"/>
          <w:lang w:val="en-US"/>
        </w:rPr>
        <w:t>Times</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New</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Roman</w:t>
      </w:r>
      <w:r w:rsidRPr="007A6E42">
        <w:rPr>
          <w:rFonts w:ascii="Times New Roman" w:hAnsi="Times New Roman" w:cs="Times New Roman"/>
          <w:sz w:val="30"/>
          <w:szCs w:val="30"/>
        </w:rPr>
        <w:t>; кегль 14; одинарный межстрочный интервал; обычный интервал шрифта; все поля 1,5 см.</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Объем работы: не более 2 страниц печатного текста формата А4.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По итогам первого тура отбираются 42 педагога (по 7 человек в каждой номинации) для участия во втором туре.</w:t>
      </w:r>
    </w:p>
    <w:p w:rsidR="00176F42" w:rsidRPr="007A6E42" w:rsidRDefault="00A41599"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34. Второй </w:t>
      </w:r>
      <w:r w:rsidR="00176F42" w:rsidRPr="007A6E42">
        <w:rPr>
          <w:rFonts w:ascii="Times New Roman" w:hAnsi="Times New Roman" w:cs="Times New Roman"/>
          <w:sz w:val="30"/>
          <w:szCs w:val="30"/>
          <w:lang w:eastAsia="en-US"/>
        </w:rPr>
        <w:t>тур включает в себя следующие конкурсные испытания:</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w:t>
      </w:r>
      <w:r w:rsidR="00176F42" w:rsidRPr="007A6E42">
        <w:rPr>
          <w:rFonts w:ascii="Times New Roman" w:hAnsi="Times New Roman" w:cs="Times New Roman"/>
          <w:sz w:val="30"/>
          <w:szCs w:val="30"/>
          <w:lang w:eastAsia="en-US"/>
        </w:rPr>
        <w:t>Методическое объединение</w:t>
      </w:r>
      <w:r w:rsidRPr="007A6E42">
        <w:rPr>
          <w:rFonts w:ascii="Times New Roman" w:hAnsi="Times New Roman" w:cs="Times New Roman"/>
          <w:sz w:val="30"/>
          <w:szCs w:val="30"/>
          <w:lang w:eastAsia="en-US"/>
        </w:rPr>
        <w:t>»</w:t>
      </w:r>
      <w:r w:rsidR="00176F42" w:rsidRPr="007A6E42">
        <w:rPr>
          <w:rFonts w:ascii="Times New Roman" w:hAnsi="Times New Roman" w:cs="Times New Roman"/>
          <w:sz w:val="30"/>
          <w:szCs w:val="30"/>
          <w:lang w:eastAsia="en-US"/>
        </w:rPr>
        <w:t>;</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«Учебное занятие»</w:t>
      </w:r>
      <w:r w:rsidR="00176F42" w:rsidRPr="007A6E42">
        <w:rPr>
          <w:rFonts w:ascii="Times New Roman" w:hAnsi="Times New Roman" w:cs="Times New Roman"/>
          <w:sz w:val="30"/>
          <w:szCs w:val="30"/>
          <w:lang w:eastAsia="en-US"/>
        </w:rPr>
        <w:t>;</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«Разговор с учащимися»</w:t>
      </w:r>
      <w:r w:rsidR="00176F42"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«Методическое объединение»</w:t>
      </w:r>
      <w:r w:rsidRPr="007A6E42">
        <w:rPr>
          <w:rFonts w:ascii="Times New Roman" w:hAnsi="Times New Roman" w:cs="Times New Roman"/>
          <w:sz w:val="30"/>
          <w:szCs w:val="30"/>
          <w:lang w:eastAsia="en-US"/>
        </w:rPr>
        <w:t xml:space="preserve"> (регламент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до 20 минут).</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устное представление конкурсантом результатов методической работы, отражающее систему его педагогической деятельности, используемые им технологии и методы обучения, освоение наиболее рациональных методов и приемов обучения и воспитания учащихся.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анализировать, выявлять, обобщать и применять инновационные идеи в своей профессиональной 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знание основных тенденций современной науки, их грамотное использование, понимание оснований своей профессиональной 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адекватность используемых технологий и техник работы реальным задачам;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культура публичного выступления.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«Учебное занятие»</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40 минут, включая 10 минут для анализа занятия и ответов на вопросы).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проведение с учащимися учебного занятия, отражающего компетентностный, метапредметный или системно-деятельностный подход, умение формировать целостную картину мира, универсальные учебные действия. Темы учебных занятий (в соответствии с календарно-тематическим планированием), возрастной и количественный состав учебной группы определяются участниками финала городского конкурса на установочном семинаре.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соответствие содержания учебного занятия заявленной теме, поставленным целям и задачам;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структурирование и дифференциация содержания по сложности и объему (глубина и оригинальность раскрытия темы учебного занятия);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обоснованность, целесообразность выбранных методических приемов, умение организовать использование учащимися разных типов и видов источников знаний;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включить учащихся в разные виды деятельности и организовать их взаимодействие между собой;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создавать и поддерживать высокий уровень мотивации и высокую интенсивность деятельности учащихся;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педагогическая выразительность, умение импровизировать;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проводить анализ учебного занятия.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Разговор с учащимися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(регламент </w:t>
      </w:r>
      <w:r w:rsidR="00DD1213" w:rsidRPr="007A6E42">
        <w:rPr>
          <w:rFonts w:ascii="Times New Roman" w:hAnsi="Times New Roman" w:cs="Times New Roman"/>
          <w:sz w:val="30"/>
          <w:szCs w:val="30"/>
          <w:lang w:eastAsia="en-US"/>
        </w:rPr>
        <w:t>–</w:t>
      </w:r>
      <w:r w:rsidR="00733872" w:rsidRPr="007A6E42">
        <w:rPr>
          <w:rFonts w:ascii="Times New Roman" w:hAnsi="Times New Roman" w:cs="Times New Roman"/>
          <w:sz w:val="30"/>
          <w:szCs w:val="30"/>
          <w:lang w:eastAsia="en-US"/>
        </w:rPr>
        <w:t xml:space="preserve"> д</w:t>
      </w:r>
      <w:r w:rsidRPr="007A6E42">
        <w:rPr>
          <w:rFonts w:ascii="Times New Roman" w:hAnsi="Times New Roman" w:cs="Times New Roman"/>
          <w:sz w:val="30"/>
          <w:szCs w:val="30"/>
          <w:lang w:eastAsia="en-US"/>
        </w:rPr>
        <w:t>о 20 минут).</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обсуждение с учащимися актуального для них вопроса в режиме импровизации. Список возможных вопросов для обсуждения, возрастной и количественный состав группы учащихся определяются участниками финала городского конкурса на установочном семинаре. Конкретный вопрос для обсуждения выбирают учащиеся на основе списка возможных вопросов. Представитель учащихся называет выбранный группой вопрос непосредственно перед началом разговора.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глубина и воспитательная ценность организованного обсуждения;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создавать и поддерживать атмосферу взаимоуважения и толерантности;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организовывать взаимодействие учащихся между собой;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слушать, слышать и понимать позиции учащихся, адекватно и педагогически целесообразно реагировать на них;</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включить каждого учащегося в обсуждение и формирование выводов;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эрудиция, креативность, способность к импровизации, мобильность, убедительность, неординарность и глубина педагогического мышления.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 xml:space="preserve">Третий </w:t>
      </w:r>
      <w:r w:rsidRPr="007A6E42">
        <w:rPr>
          <w:rFonts w:ascii="Times New Roman" w:hAnsi="Times New Roman" w:cs="Times New Roman"/>
          <w:sz w:val="30"/>
          <w:szCs w:val="30"/>
          <w:lang w:eastAsia="en-US"/>
        </w:rPr>
        <w:t xml:space="preserve">тур включает в себя конкурсное испытание </w:t>
      </w:r>
      <w:r w:rsidR="00DD1213" w:rsidRPr="007A6E42">
        <w:rPr>
          <w:rFonts w:ascii="Times New Roman" w:hAnsi="Times New Roman" w:cs="Times New Roman"/>
          <w:sz w:val="30"/>
          <w:szCs w:val="30"/>
          <w:lang w:eastAsia="en-US"/>
        </w:rPr>
        <w:t>«Мастер-класс»</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«Мастер-класс»</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w:t>
      </w:r>
      <w:r w:rsidR="00733872" w:rsidRPr="007A6E42">
        <w:rPr>
          <w:rFonts w:ascii="Times New Roman" w:hAnsi="Times New Roman" w:cs="Times New Roman"/>
          <w:sz w:val="30"/>
          <w:szCs w:val="30"/>
          <w:lang w:eastAsia="en-US"/>
        </w:rPr>
        <w:t xml:space="preserve"> до </w:t>
      </w:r>
      <w:r w:rsidRPr="007A6E42">
        <w:rPr>
          <w:rFonts w:ascii="Times New Roman" w:hAnsi="Times New Roman" w:cs="Times New Roman"/>
          <w:sz w:val="30"/>
          <w:szCs w:val="30"/>
          <w:lang w:eastAsia="en-US"/>
        </w:rPr>
        <w:t>25 минут, включая 5 минут для ответов на вопросы).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проведение мастер-класса для педагогического, родительского сообществ и общественности, отражающего значение преподаваемого предмета для формирования мировоззрения и общекультурных компетенций.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глубина и оригинальность содержания;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научная и методическая ценность;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взаимодействовать с аудиторией;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анализировать свою деятельность.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6</w:t>
      </w:r>
      <w:r w:rsidRP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 xml:space="preserve">Четвертый тур </w:t>
      </w:r>
      <w:r w:rsidRPr="007A6E42">
        <w:rPr>
          <w:rFonts w:ascii="Times New Roman" w:hAnsi="Times New Roman" w:cs="Times New Roman"/>
          <w:sz w:val="30"/>
          <w:szCs w:val="30"/>
          <w:lang w:eastAsia="en-US"/>
        </w:rPr>
        <w:t xml:space="preserve">включает в себя 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П</w:t>
      </w:r>
      <w:r w:rsidR="00A41599" w:rsidRPr="007A6E42">
        <w:rPr>
          <w:rFonts w:ascii="Times New Roman" w:hAnsi="Times New Roman" w:cs="Times New Roman"/>
          <w:sz w:val="30"/>
          <w:szCs w:val="30"/>
          <w:lang w:eastAsia="en-US"/>
        </w:rPr>
        <w:t>убличная лекция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П</w:t>
      </w:r>
      <w:r w:rsidR="00A41599" w:rsidRPr="007A6E42">
        <w:rPr>
          <w:rFonts w:ascii="Times New Roman" w:hAnsi="Times New Roman" w:cs="Times New Roman"/>
          <w:sz w:val="30"/>
          <w:szCs w:val="30"/>
          <w:lang w:eastAsia="en-US"/>
        </w:rPr>
        <w:t>убличная лекция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10 минут</w:t>
      </w:r>
      <w:r w:rsidRPr="007A6E42">
        <w:rPr>
          <w:rFonts w:ascii="Times New Roman" w:hAnsi="Times New Roman" w:cs="Times New Roman"/>
          <w:sz w:val="30"/>
          <w:szCs w:val="30"/>
          <w:lang w:eastAsia="en-US"/>
        </w:rPr>
        <w:t>).</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выступление на актуальную тему, демонстрирующее авторскую позицию каждого участника. Тема лекции определяется оргкомитетом конкурса.</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оценки:</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масштабность, глубина и оригинальность раскрытия темы (общая культура и эрудиция, глубина и оригинальность суждений);</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знание и понимание процессов, происходящих в педагогической науке и обществе, экономике, политике, культуре;</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ораторское искусство, воздействие на аудиторию.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7</w:t>
      </w:r>
      <w:r w:rsidRPr="007A6E42">
        <w:rPr>
          <w:rFonts w:ascii="Times New Roman" w:hAnsi="Times New Roman" w:cs="Times New Roman"/>
          <w:sz w:val="30"/>
          <w:szCs w:val="30"/>
          <w:lang w:eastAsia="en-US"/>
        </w:rPr>
        <w:t>. Конкурсные мероприятия проводятся в соответствии с программой, утвержденной оргкомитетом.</w:t>
      </w:r>
    </w:p>
    <w:p w:rsidR="00176F42" w:rsidRPr="007A6E42" w:rsidRDefault="00176F42" w:rsidP="00A51A79">
      <w:pPr>
        <w:ind w:firstLine="540"/>
        <w:rPr>
          <w:rFonts w:ascii="Times New Roman" w:hAnsi="Times New Roman" w:cs="Times New Roman"/>
          <w:sz w:val="30"/>
          <w:szCs w:val="30"/>
          <w:lang w:eastAsia="en-US"/>
        </w:rPr>
      </w:pPr>
    </w:p>
    <w:p w:rsidR="00176F42" w:rsidRPr="007A6E42" w:rsidRDefault="00176F42" w:rsidP="00A51A79">
      <w:pPr>
        <w:ind w:firstLine="0"/>
        <w:jc w:val="center"/>
        <w:outlineLvl w:val="1"/>
        <w:rPr>
          <w:rFonts w:ascii="Times New Roman" w:hAnsi="Times New Roman" w:cs="Times New Roman"/>
          <w:sz w:val="30"/>
          <w:szCs w:val="30"/>
          <w:lang w:eastAsia="en-US"/>
        </w:rPr>
      </w:pPr>
      <w:bookmarkStart w:id="1" w:name="Par153"/>
      <w:bookmarkEnd w:id="1"/>
      <w:r w:rsidRPr="007A6E42">
        <w:rPr>
          <w:rFonts w:ascii="Times New Roman" w:hAnsi="Times New Roman" w:cs="Times New Roman"/>
          <w:sz w:val="30"/>
          <w:szCs w:val="30"/>
          <w:lang w:eastAsia="en-US"/>
        </w:rPr>
        <w:t>IV. П</w:t>
      </w:r>
      <w:r w:rsidR="007A6E42" w:rsidRPr="007A6E42">
        <w:rPr>
          <w:rFonts w:ascii="Times New Roman" w:hAnsi="Times New Roman" w:cs="Times New Roman"/>
          <w:sz w:val="30"/>
          <w:szCs w:val="30"/>
          <w:lang w:eastAsia="en-US"/>
        </w:rPr>
        <w:t>орядок проведения оценки, подведение итогов</w:t>
      </w:r>
    </w:p>
    <w:p w:rsidR="00176F42" w:rsidRPr="007A6E42" w:rsidRDefault="00176F42" w:rsidP="00A51A79">
      <w:pPr>
        <w:ind w:firstLine="0"/>
        <w:jc w:val="center"/>
        <w:rPr>
          <w:rFonts w:ascii="Times New Roman" w:hAnsi="Times New Roman" w:cs="Times New Roman"/>
          <w:sz w:val="30"/>
          <w:szCs w:val="30"/>
          <w:lang w:eastAsia="en-US"/>
        </w:rPr>
      </w:pP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B841F8" w:rsidRPr="007A6E42">
        <w:rPr>
          <w:rFonts w:ascii="Times New Roman" w:hAnsi="Times New Roman" w:cs="Times New Roman"/>
          <w:sz w:val="30"/>
          <w:szCs w:val="30"/>
          <w:lang w:eastAsia="en-US"/>
        </w:rPr>
        <w:t>8</w:t>
      </w:r>
      <w:r w:rsidRPr="007A6E42">
        <w:rPr>
          <w:rFonts w:ascii="Times New Roman" w:hAnsi="Times New Roman" w:cs="Times New Roman"/>
          <w:sz w:val="30"/>
          <w:szCs w:val="30"/>
          <w:lang w:eastAsia="en-US"/>
        </w:rPr>
        <w:t>. В ходе конкурсных испытаний участники городского конкурса демонстрируют профессиональные умения, руководствуясь требованиями, установленными настоящим Положением. Последовательность выполнения участниками конкурсных заданий определяется жеребьевкой, проводимой оргкомитетом.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B841F8" w:rsidRPr="007A6E42">
        <w:rPr>
          <w:rFonts w:ascii="Times New Roman" w:hAnsi="Times New Roman" w:cs="Times New Roman"/>
          <w:sz w:val="30"/>
          <w:szCs w:val="30"/>
          <w:lang w:eastAsia="en-US"/>
        </w:rPr>
        <w:t>9</w:t>
      </w:r>
      <w:r w:rsidRPr="007A6E42">
        <w:rPr>
          <w:rFonts w:ascii="Times New Roman" w:hAnsi="Times New Roman" w:cs="Times New Roman"/>
          <w:sz w:val="30"/>
          <w:szCs w:val="30"/>
          <w:lang w:eastAsia="en-US"/>
        </w:rPr>
        <w:t xml:space="preserve">. Большое жюри, жюри по номинациям, детское жюри городского конкурса оценивают конкурсные мероприятия </w:t>
      </w:r>
      <w:r w:rsidR="00B841F8" w:rsidRPr="007A6E42">
        <w:rPr>
          <w:rFonts w:ascii="Times New Roman" w:hAnsi="Times New Roman" w:cs="Times New Roman"/>
          <w:sz w:val="30"/>
          <w:szCs w:val="30"/>
          <w:lang w:eastAsia="en-US"/>
        </w:rPr>
        <w:t xml:space="preserve">второго этапа </w:t>
      </w:r>
      <w:r w:rsidRPr="007A6E42">
        <w:rPr>
          <w:rFonts w:ascii="Times New Roman" w:hAnsi="Times New Roman" w:cs="Times New Roman"/>
          <w:sz w:val="30"/>
          <w:szCs w:val="30"/>
          <w:lang w:eastAsia="en-US"/>
        </w:rPr>
        <w:t>в баллах в соответствии с критериями городского конкурса, оформляют оценочные листы.</w:t>
      </w:r>
    </w:p>
    <w:p w:rsidR="00176F42" w:rsidRPr="007A6E42" w:rsidRDefault="00B841F8"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40</w:t>
      </w:r>
      <w:r w:rsidR="00176F42" w:rsidRPr="007A6E42">
        <w:rPr>
          <w:rFonts w:ascii="Times New Roman" w:hAnsi="Times New Roman" w:cs="Times New Roman"/>
          <w:sz w:val="30"/>
          <w:szCs w:val="30"/>
          <w:lang w:eastAsia="en-US"/>
        </w:rPr>
        <w:t>. Результат участия конкурсанта в испытании определяется путем суммирования баллов, выставленных каждым членом жюри по всем критериям.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1</w:t>
      </w:r>
      <w:r w:rsidRPr="007A6E42">
        <w:rPr>
          <w:rFonts w:ascii="Times New Roman" w:hAnsi="Times New Roman" w:cs="Times New Roman"/>
          <w:sz w:val="30"/>
          <w:szCs w:val="30"/>
          <w:lang w:eastAsia="en-US"/>
        </w:rPr>
        <w:t xml:space="preserve">. Лауреатами городского конкурса становятся пятьдесят процентов участников </w:t>
      </w:r>
      <w:r w:rsidR="00B841F8" w:rsidRPr="007A6E42">
        <w:rPr>
          <w:rFonts w:ascii="Times New Roman" w:hAnsi="Times New Roman" w:cs="Times New Roman"/>
          <w:sz w:val="30"/>
          <w:szCs w:val="30"/>
          <w:lang w:eastAsia="en-US"/>
        </w:rPr>
        <w:t>второго</w:t>
      </w:r>
      <w:r w:rsidR="00E13B6F" w:rsidRPr="007A6E42">
        <w:rPr>
          <w:rFonts w:ascii="Times New Roman" w:hAnsi="Times New Roman" w:cs="Times New Roman"/>
          <w:sz w:val="30"/>
          <w:szCs w:val="30"/>
          <w:lang w:eastAsia="en-US"/>
        </w:rPr>
        <w:t xml:space="preserve"> тура</w:t>
      </w:r>
      <w:r w:rsidRPr="007A6E42">
        <w:rPr>
          <w:rFonts w:ascii="Times New Roman" w:hAnsi="Times New Roman" w:cs="Times New Roman"/>
          <w:sz w:val="30"/>
          <w:szCs w:val="30"/>
          <w:lang w:eastAsia="en-US"/>
        </w:rPr>
        <w:t>, набравших по итогам тура в общем рейтинге наибольшее количество баллов. Лауреаты принимают участие в</w:t>
      </w:r>
      <w:r w:rsidR="00B841F8" w:rsidRPr="007A6E42">
        <w:rPr>
          <w:rFonts w:ascii="Times New Roman" w:hAnsi="Times New Roman" w:cs="Times New Roman"/>
          <w:sz w:val="30"/>
          <w:szCs w:val="30"/>
          <w:lang w:eastAsia="en-US"/>
        </w:rPr>
        <w:t xml:space="preserve"> третьем туре</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2</w:t>
      </w:r>
      <w:r w:rsidRPr="007A6E42">
        <w:rPr>
          <w:rFonts w:ascii="Times New Roman" w:hAnsi="Times New Roman" w:cs="Times New Roman"/>
          <w:sz w:val="30"/>
          <w:szCs w:val="30"/>
          <w:lang w:eastAsia="en-US"/>
        </w:rPr>
        <w:t xml:space="preserve">. Победители в номинациях городского конкурса, определившиеся по сумме баллов </w:t>
      </w:r>
      <w:r w:rsidR="00B841F8" w:rsidRPr="007A6E42">
        <w:rPr>
          <w:rFonts w:ascii="Times New Roman" w:hAnsi="Times New Roman" w:cs="Times New Roman"/>
          <w:sz w:val="30"/>
          <w:szCs w:val="30"/>
          <w:lang w:eastAsia="en-US"/>
        </w:rPr>
        <w:t>второго и третьего ту</w:t>
      </w:r>
      <w:r w:rsidRPr="007A6E42">
        <w:rPr>
          <w:rFonts w:ascii="Times New Roman" w:hAnsi="Times New Roman" w:cs="Times New Roman"/>
          <w:sz w:val="30"/>
          <w:szCs w:val="30"/>
          <w:lang w:eastAsia="en-US"/>
        </w:rPr>
        <w:t xml:space="preserve">ров (в каждой номинации по одному), принимают участие в </w:t>
      </w:r>
      <w:r w:rsidR="00B841F8" w:rsidRPr="007A6E42">
        <w:rPr>
          <w:rFonts w:ascii="Times New Roman" w:hAnsi="Times New Roman" w:cs="Times New Roman"/>
          <w:sz w:val="30"/>
          <w:szCs w:val="30"/>
          <w:lang w:eastAsia="en-US"/>
        </w:rPr>
        <w:t xml:space="preserve">четвертом </w:t>
      </w:r>
      <w:r w:rsidRPr="007A6E42">
        <w:rPr>
          <w:rFonts w:ascii="Times New Roman" w:hAnsi="Times New Roman" w:cs="Times New Roman"/>
          <w:sz w:val="30"/>
          <w:szCs w:val="30"/>
          <w:lang w:eastAsia="en-US"/>
        </w:rPr>
        <w:t>туре.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3</w:t>
      </w:r>
      <w:r w:rsidRPr="007A6E42">
        <w:rPr>
          <w:rFonts w:ascii="Times New Roman" w:hAnsi="Times New Roman" w:cs="Times New Roman"/>
          <w:sz w:val="30"/>
          <w:szCs w:val="30"/>
          <w:lang w:eastAsia="en-US"/>
        </w:rPr>
        <w:t xml:space="preserve">. Абсолютный победитель городского конкурса определяется членами большого жюри после проведения </w:t>
      </w:r>
      <w:r w:rsidR="00B841F8" w:rsidRPr="007A6E42">
        <w:rPr>
          <w:rFonts w:ascii="Times New Roman" w:hAnsi="Times New Roman" w:cs="Times New Roman"/>
          <w:sz w:val="30"/>
          <w:szCs w:val="30"/>
          <w:lang w:eastAsia="en-US"/>
        </w:rPr>
        <w:t xml:space="preserve">четвертого </w:t>
      </w:r>
      <w:r w:rsidRPr="007A6E42">
        <w:rPr>
          <w:rFonts w:ascii="Times New Roman" w:hAnsi="Times New Roman" w:cs="Times New Roman"/>
          <w:sz w:val="30"/>
          <w:szCs w:val="30"/>
          <w:lang w:eastAsia="en-US"/>
        </w:rPr>
        <w:t>тура путем открытого голосования.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В случае равенства голосов решение принимает председатель большого жюри.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4</w:t>
      </w:r>
      <w:r w:rsidRPr="007A6E42">
        <w:rPr>
          <w:rFonts w:ascii="Times New Roman" w:hAnsi="Times New Roman" w:cs="Times New Roman"/>
          <w:sz w:val="30"/>
          <w:szCs w:val="30"/>
          <w:lang w:eastAsia="en-US"/>
        </w:rPr>
        <w:t>. Итоги городского конкурса, имя абсолютного победителя объявляются на церемонии торжественного закрытия в день проведения финала городского конкурса.</w:t>
      </w:r>
    </w:p>
    <w:p w:rsidR="00176F42" w:rsidRPr="007A6E42" w:rsidRDefault="00176F42" w:rsidP="00A51A79">
      <w:pPr>
        <w:ind w:firstLine="540"/>
        <w:rPr>
          <w:rFonts w:ascii="Times New Roman" w:hAnsi="Times New Roman" w:cs="Times New Roman"/>
          <w:sz w:val="30"/>
          <w:szCs w:val="30"/>
          <w:lang w:eastAsia="en-US"/>
        </w:rPr>
      </w:pPr>
    </w:p>
    <w:p w:rsidR="00176F42" w:rsidRPr="007A6E42" w:rsidRDefault="00176F42" w:rsidP="00A51A79">
      <w:pPr>
        <w:ind w:firstLine="0"/>
        <w:jc w:val="center"/>
        <w:outlineLvl w:val="1"/>
        <w:rPr>
          <w:rFonts w:ascii="Times New Roman" w:hAnsi="Times New Roman" w:cs="Times New Roman"/>
          <w:sz w:val="30"/>
          <w:szCs w:val="30"/>
          <w:lang w:eastAsia="en-US"/>
        </w:rPr>
      </w:pPr>
      <w:bookmarkStart w:id="2" w:name="Par164"/>
      <w:bookmarkEnd w:id="2"/>
      <w:r w:rsidRPr="007A6E42">
        <w:rPr>
          <w:rFonts w:ascii="Times New Roman" w:hAnsi="Times New Roman" w:cs="Times New Roman"/>
          <w:sz w:val="30"/>
          <w:szCs w:val="30"/>
          <w:lang w:eastAsia="en-US"/>
        </w:rPr>
        <w:t>V. Р</w:t>
      </w:r>
      <w:r w:rsidR="007A6E42" w:rsidRPr="007A6E42">
        <w:rPr>
          <w:rFonts w:ascii="Times New Roman" w:hAnsi="Times New Roman" w:cs="Times New Roman"/>
          <w:sz w:val="30"/>
          <w:szCs w:val="30"/>
          <w:lang w:eastAsia="en-US"/>
        </w:rPr>
        <w:t>асходы по проведению городского конкурса</w:t>
      </w:r>
    </w:p>
    <w:p w:rsidR="00176F42" w:rsidRPr="007A6E42" w:rsidRDefault="00176F42" w:rsidP="00A51A79">
      <w:pPr>
        <w:ind w:firstLine="0"/>
        <w:jc w:val="center"/>
        <w:rPr>
          <w:rFonts w:ascii="Times New Roman" w:hAnsi="Times New Roman" w:cs="Times New Roman"/>
          <w:sz w:val="30"/>
          <w:szCs w:val="30"/>
          <w:lang w:eastAsia="en-US"/>
        </w:rPr>
      </w:pP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Преми</w:t>
      </w:r>
      <w:r w:rsidR="00733872" w:rsidRPr="007A6E42">
        <w:rPr>
          <w:rFonts w:ascii="Times New Roman" w:hAnsi="Times New Roman" w:cs="Times New Roman"/>
          <w:sz w:val="30"/>
          <w:szCs w:val="30"/>
          <w:lang w:eastAsia="en-US"/>
        </w:rPr>
        <w:t>и</w:t>
      </w:r>
      <w:r w:rsidRPr="007A6E42">
        <w:rPr>
          <w:rFonts w:ascii="Times New Roman" w:hAnsi="Times New Roman" w:cs="Times New Roman"/>
          <w:sz w:val="30"/>
          <w:szCs w:val="30"/>
          <w:lang w:eastAsia="en-US"/>
        </w:rPr>
        <w:t xml:space="preserve"> абсолютному победителю </w:t>
      </w:r>
      <w:r w:rsidR="00E13B6F" w:rsidRPr="007A6E42">
        <w:rPr>
          <w:rFonts w:ascii="Times New Roman" w:hAnsi="Times New Roman" w:cs="Times New Roman"/>
          <w:sz w:val="30"/>
          <w:szCs w:val="30"/>
          <w:lang w:eastAsia="en-US"/>
        </w:rPr>
        <w:t xml:space="preserve">и </w:t>
      </w:r>
      <w:r w:rsidR="00733872" w:rsidRPr="007A6E42">
        <w:rPr>
          <w:rFonts w:ascii="Times New Roman" w:hAnsi="Times New Roman" w:cs="Times New Roman"/>
          <w:sz w:val="30"/>
          <w:szCs w:val="30"/>
          <w:lang w:eastAsia="en-US"/>
        </w:rPr>
        <w:t xml:space="preserve">пяти </w:t>
      </w:r>
      <w:r w:rsidR="00E13B6F" w:rsidRPr="007A6E42">
        <w:rPr>
          <w:rFonts w:ascii="Times New Roman" w:hAnsi="Times New Roman" w:cs="Times New Roman"/>
          <w:sz w:val="30"/>
          <w:szCs w:val="30"/>
          <w:lang w:eastAsia="en-US"/>
        </w:rPr>
        <w:t xml:space="preserve">победителям в номинациях </w:t>
      </w:r>
      <w:r w:rsidRPr="007A6E42">
        <w:rPr>
          <w:rFonts w:ascii="Times New Roman" w:hAnsi="Times New Roman" w:cs="Times New Roman"/>
          <w:sz w:val="30"/>
          <w:szCs w:val="30"/>
          <w:lang w:eastAsia="en-US"/>
        </w:rPr>
        <w:t>городского конкурса выплачива</w:t>
      </w:r>
      <w:r w:rsidR="00733872" w:rsidRPr="007A6E42">
        <w:rPr>
          <w:rFonts w:ascii="Times New Roman" w:hAnsi="Times New Roman" w:cs="Times New Roman"/>
          <w:sz w:val="30"/>
          <w:szCs w:val="30"/>
          <w:lang w:eastAsia="en-US"/>
        </w:rPr>
        <w:t>ю</w:t>
      </w:r>
      <w:r w:rsidRPr="007A6E42">
        <w:rPr>
          <w:rFonts w:ascii="Times New Roman" w:hAnsi="Times New Roman" w:cs="Times New Roman"/>
          <w:sz w:val="30"/>
          <w:szCs w:val="30"/>
          <w:lang w:eastAsia="en-US"/>
        </w:rPr>
        <w:t>тся из средств бюджета города, предусмотренных в расходах главного управления образования администрации города.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Расходы по приобретению памятных подарков городского конкурса производятся за счет средств </w:t>
      </w:r>
      <w:r w:rsidR="00630DB9">
        <w:rPr>
          <w:rFonts w:ascii="Times New Roman" w:hAnsi="Times New Roman" w:cs="Times New Roman"/>
          <w:sz w:val="30"/>
          <w:szCs w:val="30"/>
          <w:lang w:eastAsia="en-US"/>
        </w:rPr>
        <w:t xml:space="preserve">КИМЦ </w:t>
      </w:r>
      <w:r w:rsidRPr="007A6E42">
        <w:rPr>
          <w:rFonts w:ascii="Times New Roman" w:hAnsi="Times New Roman" w:cs="Times New Roman"/>
          <w:sz w:val="30"/>
          <w:szCs w:val="30"/>
          <w:lang w:eastAsia="en-US"/>
        </w:rPr>
        <w:t>и средств, предусмотренных в календарном плане официальных физкультурных и спортивных мероприятий г. Красноярска на календарный год.</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Для проведения городского конкурса оргкомитетом могут привлекаться внебюджетные и спонсорские средства.</w:t>
      </w:r>
    </w:p>
    <w:p w:rsidR="00176F42" w:rsidRPr="007A6E42" w:rsidRDefault="00176F42" w:rsidP="00DD1213">
      <w:pPr>
        <w:ind w:firstLine="709"/>
        <w:rPr>
          <w:rFonts w:ascii="Times New Roman" w:hAnsi="Times New Roman" w:cs="Times New Roman"/>
          <w:sz w:val="30"/>
          <w:szCs w:val="30"/>
          <w:lang w:eastAsia="en-US"/>
        </w:rPr>
      </w:pPr>
    </w:p>
    <w:p w:rsidR="00176F42" w:rsidRPr="00176F42" w:rsidRDefault="00BB6C1B" w:rsidP="00A51A79">
      <w:pPr>
        <w:ind w:firstLine="0"/>
        <w:rPr>
          <w:rFonts w:ascii="Calibri" w:hAnsi="Calibri" w:cs="Calibri"/>
          <w:sz w:val="22"/>
          <w:szCs w:val="22"/>
          <w:lang w:eastAsia="en-US"/>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133350</wp:posOffset>
                </wp:positionV>
                <wp:extent cx="5947410" cy="8255"/>
                <wp:effectExtent l="0" t="0" r="15240" b="298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741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5pt" to="47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" strokecolor="#4579b8 [3044]">
                <o:lock v:ext="edit" shapetype="f"/>
              </v:line>
            </w:pict>
          </mc:Fallback>
        </mc:AlternateContent>
      </w: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176F42" w:rsidRPr="00176F42" w:rsidRDefault="00176F42" w:rsidP="00176F42">
      <w:pPr>
        <w:ind w:firstLine="540"/>
        <w:rPr>
          <w:rFonts w:ascii="Calibri" w:hAnsi="Calibri" w:cs="Calibri"/>
          <w:sz w:val="22"/>
          <w:szCs w:val="22"/>
          <w:lang w:eastAsia="en-US"/>
        </w:rPr>
      </w:pPr>
    </w:p>
    <w:p w:rsidR="00176F42" w:rsidRPr="0047440B" w:rsidRDefault="00176F42" w:rsidP="00630DB9">
      <w:pPr>
        <w:spacing w:line="192" w:lineRule="auto"/>
        <w:ind w:firstLine="5954"/>
        <w:jc w:val="left"/>
        <w:outlineLvl w:val="1"/>
        <w:rPr>
          <w:rFonts w:ascii="Times New Roman" w:hAnsi="Times New Roman" w:cs="Times New Roman"/>
          <w:sz w:val="30"/>
          <w:szCs w:val="30"/>
          <w:lang w:eastAsia="en-US"/>
        </w:rPr>
      </w:pPr>
      <w:bookmarkStart w:id="3" w:name="Par174"/>
      <w:bookmarkEnd w:id="3"/>
      <w:r w:rsidRPr="0047440B">
        <w:rPr>
          <w:rFonts w:ascii="Times New Roman" w:hAnsi="Times New Roman" w:cs="Times New Roman"/>
          <w:sz w:val="30"/>
          <w:szCs w:val="30"/>
          <w:lang w:eastAsia="en-US"/>
        </w:rPr>
        <w:t>Приложение 1</w:t>
      </w:r>
    </w:p>
    <w:p w:rsidR="00176F42" w:rsidRPr="0047440B"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176F42" w:rsidRPr="0047440B"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sidR="00630DB9">
        <w:rPr>
          <w:rFonts w:ascii="Times New Roman" w:hAnsi="Times New Roman" w:cs="Times New Roman"/>
          <w:sz w:val="30"/>
          <w:szCs w:val="30"/>
          <w:lang w:eastAsia="en-US"/>
        </w:rPr>
        <w:t xml:space="preserve"> </w:t>
      </w:r>
      <w:r w:rsidR="0047440B">
        <w:rPr>
          <w:rFonts w:ascii="Times New Roman" w:hAnsi="Times New Roman" w:cs="Times New Roman"/>
          <w:sz w:val="30"/>
          <w:szCs w:val="30"/>
          <w:lang w:eastAsia="en-US"/>
        </w:rPr>
        <w:t>«</w:t>
      </w:r>
      <w:r w:rsidRPr="0047440B">
        <w:rPr>
          <w:rFonts w:ascii="Times New Roman" w:hAnsi="Times New Roman" w:cs="Times New Roman"/>
          <w:sz w:val="30"/>
          <w:szCs w:val="30"/>
          <w:lang w:eastAsia="en-US"/>
        </w:rPr>
        <w:t>Учитель года</w:t>
      </w:r>
    </w:p>
    <w:p w:rsidR="00176F42" w:rsidRPr="0047440B" w:rsidRDefault="0047440B"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176F42" w:rsidRDefault="00176F42"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Pr="0047440B" w:rsidRDefault="0047440B" w:rsidP="00A51A79">
      <w:pPr>
        <w:spacing w:line="192" w:lineRule="auto"/>
        <w:ind w:firstLine="4536"/>
        <w:jc w:val="left"/>
        <w:rPr>
          <w:rFonts w:ascii="Times New Roman" w:hAnsi="Times New Roman" w:cs="Times New Roman"/>
          <w:sz w:val="30"/>
          <w:szCs w:val="30"/>
          <w:lang w:eastAsia="en-US"/>
        </w:rPr>
      </w:pPr>
    </w:p>
    <w:p w:rsidR="00176F42" w:rsidRPr="0047440B" w:rsidRDefault="00176F42" w:rsidP="00A51A79">
      <w:pPr>
        <w:spacing w:line="192" w:lineRule="auto"/>
        <w:ind w:firstLine="4536"/>
        <w:jc w:val="left"/>
        <w:rPr>
          <w:rFonts w:ascii="Times New Roman" w:hAnsi="Times New Roman" w:cs="Times New Roman"/>
          <w:sz w:val="30"/>
          <w:szCs w:val="30"/>
        </w:rPr>
      </w:pPr>
      <w:r w:rsidRPr="0047440B">
        <w:rPr>
          <w:rFonts w:ascii="Times New Roman" w:hAnsi="Times New Roman" w:cs="Times New Roman"/>
          <w:sz w:val="30"/>
          <w:szCs w:val="30"/>
        </w:rPr>
        <w:t>В оргкомитет профессионального</w:t>
      </w:r>
    </w:p>
    <w:p w:rsidR="00A51A79" w:rsidRDefault="00176F42" w:rsidP="00A51A79">
      <w:pPr>
        <w:spacing w:line="192" w:lineRule="auto"/>
        <w:ind w:firstLine="4536"/>
        <w:jc w:val="left"/>
        <w:rPr>
          <w:rFonts w:ascii="Times New Roman" w:hAnsi="Times New Roman" w:cs="Times New Roman"/>
          <w:sz w:val="30"/>
          <w:szCs w:val="30"/>
        </w:rPr>
      </w:pPr>
      <w:r w:rsidRPr="0047440B">
        <w:rPr>
          <w:rFonts w:ascii="Times New Roman" w:hAnsi="Times New Roman" w:cs="Times New Roman"/>
          <w:sz w:val="30"/>
          <w:szCs w:val="30"/>
        </w:rPr>
        <w:t xml:space="preserve">конкурса </w:t>
      </w:r>
      <w:r w:rsidR="0047440B">
        <w:rPr>
          <w:rFonts w:ascii="Times New Roman" w:hAnsi="Times New Roman" w:cs="Times New Roman"/>
          <w:sz w:val="30"/>
          <w:szCs w:val="30"/>
        </w:rPr>
        <w:t>«</w:t>
      </w:r>
      <w:r w:rsidRPr="0047440B">
        <w:rPr>
          <w:rFonts w:ascii="Times New Roman" w:hAnsi="Times New Roman" w:cs="Times New Roman"/>
          <w:sz w:val="30"/>
          <w:szCs w:val="30"/>
        </w:rPr>
        <w:t>Учитель года</w:t>
      </w:r>
      <w:r w:rsidR="00A51A79">
        <w:rPr>
          <w:rFonts w:ascii="Times New Roman" w:hAnsi="Times New Roman" w:cs="Times New Roman"/>
          <w:sz w:val="30"/>
          <w:szCs w:val="30"/>
        </w:rPr>
        <w:t xml:space="preserve"> </w:t>
      </w:r>
    </w:p>
    <w:p w:rsidR="00176F42" w:rsidRPr="0047440B" w:rsidRDefault="0047440B" w:rsidP="00A51A79">
      <w:pPr>
        <w:spacing w:line="192" w:lineRule="auto"/>
        <w:ind w:firstLine="4536"/>
        <w:jc w:val="left"/>
        <w:rPr>
          <w:rFonts w:ascii="Times New Roman" w:hAnsi="Times New Roman" w:cs="Times New Roman"/>
          <w:sz w:val="30"/>
          <w:szCs w:val="30"/>
        </w:rPr>
      </w:pPr>
      <w:r>
        <w:rPr>
          <w:rFonts w:ascii="Times New Roman" w:hAnsi="Times New Roman" w:cs="Times New Roman"/>
          <w:sz w:val="30"/>
          <w:szCs w:val="30"/>
        </w:rPr>
        <w:t>города Красноярска»</w:t>
      </w:r>
    </w:p>
    <w:p w:rsidR="00176F42" w:rsidRDefault="00176F42" w:rsidP="00A51A79">
      <w:pPr>
        <w:spacing w:line="192" w:lineRule="auto"/>
        <w:ind w:firstLine="4536"/>
        <w:jc w:val="left"/>
        <w:rPr>
          <w:rFonts w:ascii="Times New Roman" w:hAnsi="Times New Roman" w:cs="Times New Roman"/>
          <w:sz w:val="30"/>
          <w:szCs w:val="30"/>
        </w:rPr>
      </w:pPr>
    </w:p>
    <w:p w:rsidR="00A51A79" w:rsidRDefault="00A51A79" w:rsidP="00A51A79">
      <w:pPr>
        <w:spacing w:line="192" w:lineRule="auto"/>
        <w:ind w:firstLine="4536"/>
        <w:jc w:val="left"/>
        <w:rPr>
          <w:rFonts w:ascii="Times New Roman" w:hAnsi="Times New Roman" w:cs="Times New Roman"/>
          <w:sz w:val="30"/>
          <w:szCs w:val="30"/>
        </w:rPr>
      </w:pPr>
    </w:p>
    <w:p w:rsidR="00A51A79" w:rsidRPr="0047440B" w:rsidRDefault="00A51A79" w:rsidP="00A51A79">
      <w:pPr>
        <w:spacing w:line="192" w:lineRule="auto"/>
        <w:ind w:firstLine="4536"/>
        <w:jc w:val="left"/>
        <w:rPr>
          <w:rFonts w:ascii="Times New Roman" w:hAnsi="Times New Roman" w:cs="Times New Roman"/>
          <w:sz w:val="30"/>
          <w:szCs w:val="30"/>
        </w:rPr>
      </w:pPr>
    </w:p>
    <w:p w:rsidR="00176F42" w:rsidRPr="0047440B" w:rsidRDefault="00176F42" w:rsidP="0047440B">
      <w:pPr>
        <w:ind w:firstLine="0"/>
        <w:jc w:val="center"/>
        <w:rPr>
          <w:rFonts w:ascii="Times New Roman" w:hAnsi="Times New Roman" w:cs="Times New Roman"/>
          <w:sz w:val="30"/>
          <w:szCs w:val="30"/>
        </w:rPr>
      </w:pPr>
      <w:bookmarkStart w:id="4" w:name="Par184"/>
      <w:bookmarkEnd w:id="4"/>
      <w:r w:rsidRPr="0047440B">
        <w:rPr>
          <w:rFonts w:ascii="Times New Roman" w:hAnsi="Times New Roman" w:cs="Times New Roman"/>
          <w:sz w:val="30"/>
          <w:szCs w:val="30"/>
        </w:rPr>
        <w:t>ПРЕДСТАВЛЕНИЕ</w:t>
      </w:r>
    </w:p>
    <w:p w:rsidR="00B841F8" w:rsidRPr="0047440B" w:rsidRDefault="00B841F8"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___________________________________</w:t>
      </w:r>
      <w:r w:rsidR="0047440B">
        <w:rPr>
          <w:rFonts w:ascii="Times New Roman" w:hAnsi="Times New Roman" w:cs="Times New Roman"/>
          <w:sz w:val="30"/>
          <w:szCs w:val="30"/>
        </w:rPr>
        <w:t>___________________________</w:t>
      </w:r>
    </w:p>
    <w:p w:rsidR="00176F42" w:rsidRPr="0047440B" w:rsidRDefault="00176F42" w:rsidP="00B841F8">
      <w:pPr>
        <w:ind w:firstLine="0"/>
        <w:jc w:val="center"/>
        <w:rPr>
          <w:rFonts w:ascii="Times New Roman" w:hAnsi="Times New Roman" w:cs="Times New Roman"/>
          <w:sz w:val="24"/>
          <w:szCs w:val="24"/>
        </w:rPr>
      </w:pPr>
      <w:r w:rsidRPr="0047440B">
        <w:rPr>
          <w:rFonts w:ascii="Times New Roman" w:hAnsi="Times New Roman" w:cs="Times New Roman"/>
          <w:sz w:val="24"/>
          <w:szCs w:val="24"/>
        </w:rPr>
        <w:t>(</w:t>
      </w:r>
      <w:r w:rsidR="00214040" w:rsidRPr="0047440B">
        <w:rPr>
          <w:rFonts w:ascii="Times New Roman" w:hAnsi="Times New Roman" w:cs="Times New Roman"/>
          <w:sz w:val="24"/>
          <w:szCs w:val="24"/>
        </w:rPr>
        <w:t xml:space="preserve">муниципальное </w:t>
      </w:r>
      <w:r w:rsidR="00A51A79">
        <w:rPr>
          <w:rFonts w:ascii="Times New Roman" w:hAnsi="Times New Roman" w:cs="Times New Roman"/>
          <w:sz w:val="24"/>
          <w:szCs w:val="24"/>
        </w:rPr>
        <w:t>о</w:t>
      </w:r>
      <w:r w:rsidR="00B841F8" w:rsidRPr="0047440B">
        <w:rPr>
          <w:rFonts w:ascii="Times New Roman" w:hAnsi="Times New Roman" w:cs="Times New Roman"/>
          <w:sz w:val="24"/>
          <w:szCs w:val="24"/>
        </w:rPr>
        <w:t>бразовательное учреждение</w:t>
      </w:r>
      <w:r w:rsidRPr="0047440B">
        <w:rPr>
          <w:rFonts w:ascii="Times New Roman" w:hAnsi="Times New Roman" w:cs="Times New Roman"/>
          <w:sz w:val="24"/>
          <w:szCs w:val="24"/>
        </w:rPr>
        <w:t>)</w:t>
      </w:r>
    </w:p>
    <w:p w:rsidR="00176F42" w:rsidRPr="0047440B" w:rsidRDefault="00176F42"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выдвигает _____________________________________________________________,</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(фамилия, имя, отчество претендента)</w:t>
      </w: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_____________________________________________________________,</w:t>
      </w:r>
    </w:p>
    <w:p w:rsidR="00A51A79"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(занимаемая должность и место работы участника конкурса в соответствии</w:t>
      </w:r>
      <w:r w:rsidR="0047440B" w:rsidRPr="0047440B">
        <w:rPr>
          <w:rFonts w:ascii="Times New Roman" w:hAnsi="Times New Roman" w:cs="Times New Roman"/>
          <w:sz w:val="24"/>
          <w:szCs w:val="24"/>
        </w:rPr>
        <w:t xml:space="preserve"> </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с Уставом учреждения)</w:t>
      </w: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 xml:space="preserve">на  участие в  муниципальном  конкурсе </w:t>
      </w:r>
      <w:r w:rsidR="0047440B">
        <w:rPr>
          <w:rFonts w:ascii="Times New Roman" w:hAnsi="Times New Roman" w:cs="Times New Roman"/>
          <w:sz w:val="30"/>
          <w:szCs w:val="30"/>
        </w:rPr>
        <w:t>«</w:t>
      </w:r>
      <w:r w:rsidRPr="0047440B">
        <w:rPr>
          <w:rFonts w:ascii="Times New Roman" w:hAnsi="Times New Roman" w:cs="Times New Roman"/>
          <w:sz w:val="30"/>
          <w:szCs w:val="30"/>
        </w:rPr>
        <w:t>Учитель года города Краснояр</w:t>
      </w:r>
      <w:r w:rsidR="0047440B">
        <w:rPr>
          <w:rFonts w:ascii="Times New Roman" w:hAnsi="Times New Roman" w:cs="Times New Roman"/>
          <w:sz w:val="30"/>
          <w:szCs w:val="30"/>
        </w:rPr>
        <w:t>ска»</w:t>
      </w:r>
      <w:r w:rsidRPr="0047440B">
        <w:rPr>
          <w:rFonts w:ascii="Times New Roman" w:hAnsi="Times New Roman" w:cs="Times New Roman"/>
          <w:sz w:val="30"/>
          <w:szCs w:val="30"/>
        </w:rPr>
        <w:t xml:space="preserve"> в</w:t>
      </w:r>
      <w:r w:rsidR="0047440B">
        <w:rPr>
          <w:rFonts w:ascii="Times New Roman" w:hAnsi="Times New Roman" w:cs="Times New Roman"/>
          <w:sz w:val="30"/>
          <w:szCs w:val="30"/>
        </w:rPr>
        <w:t xml:space="preserve"> </w:t>
      </w:r>
      <w:r w:rsidRPr="0047440B">
        <w:rPr>
          <w:rFonts w:ascii="Times New Roman" w:hAnsi="Times New Roman" w:cs="Times New Roman"/>
          <w:sz w:val="30"/>
          <w:szCs w:val="30"/>
        </w:rPr>
        <w:t>номинации _____________________________________________________________.</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(название номинации)</w:t>
      </w:r>
    </w:p>
    <w:p w:rsidR="00176F42" w:rsidRDefault="00176F42" w:rsidP="00176F42">
      <w:pPr>
        <w:ind w:firstLine="0"/>
        <w:jc w:val="left"/>
        <w:rPr>
          <w:rFonts w:ascii="Times New Roman" w:hAnsi="Times New Roman" w:cs="Times New Roman"/>
          <w:sz w:val="30"/>
          <w:szCs w:val="30"/>
        </w:rPr>
      </w:pPr>
    </w:p>
    <w:p w:rsidR="00A51A79" w:rsidRDefault="00A51A79" w:rsidP="00176F42">
      <w:pPr>
        <w:ind w:firstLine="0"/>
        <w:jc w:val="left"/>
        <w:rPr>
          <w:rFonts w:ascii="Times New Roman" w:hAnsi="Times New Roman" w:cs="Times New Roman"/>
          <w:sz w:val="30"/>
          <w:szCs w:val="30"/>
        </w:rPr>
      </w:pPr>
    </w:p>
    <w:p w:rsidR="00A51A79" w:rsidRPr="0047440B" w:rsidRDefault="00A51A79"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Должность руководителя              _______________     И.О. Фамилия</w:t>
      </w:r>
    </w:p>
    <w:p w:rsidR="00176F42" w:rsidRPr="0047440B" w:rsidRDefault="00176F42" w:rsidP="00176F42">
      <w:pPr>
        <w:ind w:firstLine="0"/>
        <w:jc w:val="left"/>
        <w:rPr>
          <w:rFonts w:ascii="Times New Roman" w:hAnsi="Times New Roman" w:cs="Times New Roman"/>
          <w:sz w:val="24"/>
          <w:szCs w:val="24"/>
        </w:rPr>
      </w:pPr>
      <w:r w:rsidRPr="0047440B">
        <w:rPr>
          <w:rFonts w:ascii="Times New Roman" w:hAnsi="Times New Roman" w:cs="Times New Roman"/>
          <w:sz w:val="24"/>
          <w:szCs w:val="24"/>
        </w:rPr>
        <w:t xml:space="preserve">                  </w:t>
      </w:r>
      <w:r w:rsidR="0047440B">
        <w:rPr>
          <w:rFonts w:ascii="Times New Roman" w:hAnsi="Times New Roman" w:cs="Times New Roman"/>
          <w:sz w:val="24"/>
          <w:szCs w:val="24"/>
        </w:rPr>
        <w:t xml:space="preserve">                                           </w:t>
      </w:r>
      <w:r w:rsidRPr="0047440B">
        <w:rPr>
          <w:rFonts w:ascii="Times New Roman" w:hAnsi="Times New Roman" w:cs="Times New Roman"/>
          <w:sz w:val="24"/>
          <w:szCs w:val="24"/>
        </w:rPr>
        <w:t xml:space="preserve">                     (подпись)</w:t>
      </w:r>
    </w:p>
    <w:p w:rsidR="0047440B" w:rsidRDefault="0047440B" w:rsidP="00176F42">
      <w:pPr>
        <w:ind w:firstLine="0"/>
        <w:jc w:val="left"/>
        <w:rPr>
          <w:rFonts w:ascii="Times New Roman" w:hAnsi="Times New Roman" w:cs="Times New Roman"/>
          <w:sz w:val="30"/>
          <w:szCs w:val="30"/>
        </w:rPr>
      </w:pPr>
    </w:p>
    <w:p w:rsidR="0047440B" w:rsidRDefault="0047440B"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М.П.</w:t>
      </w:r>
    </w:p>
    <w:p w:rsidR="00176F42" w:rsidRPr="0047440B" w:rsidRDefault="00176F42" w:rsidP="00176F42">
      <w:pPr>
        <w:ind w:firstLine="540"/>
        <w:rPr>
          <w:rFonts w:ascii="Times New Roman" w:hAnsi="Times New Roman" w:cs="Times New Roman"/>
          <w:sz w:val="30"/>
          <w:szCs w:val="30"/>
          <w:lang w:eastAsia="en-US"/>
        </w:rPr>
      </w:pPr>
    </w:p>
    <w:p w:rsidR="00176F42" w:rsidRPr="0047440B" w:rsidRDefault="00176F42" w:rsidP="00176F42">
      <w:pPr>
        <w:ind w:firstLine="540"/>
        <w:rPr>
          <w:rFonts w:ascii="Times New Roman" w:hAnsi="Times New Roman" w:cs="Times New Roman"/>
          <w:sz w:val="30"/>
          <w:szCs w:val="30"/>
          <w:lang w:eastAsia="en-US"/>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630DB9" w:rsidRPr="00176F42" w:rsidRDefault="00630DB9" w:rsidP="00630DB9">
      <w:pPr>
        <w:ind w:firstLine="540"/>
        <w:rPr>
          <w:rFonts w:ascii="Calibri" w:hAnsi="Calibri" w:cs="Calibri"/>
          <w:sz w:val="22"/>
          <w:szCs w:val="22"/>
          <w:lang w:eastAsia="en-US"/>
        </w:rPr>
      </w:pPr>
    </w:p>
    <w:p w:rsidR="00630DB9" w:rsidRPr="0047440B" w:rsidRDefault="00630DB9" w:rsidP="00630DB9">
      <w:pPr>
        <w:spacing w:line="192" w:lineRule="auto"/>
        <w:ind w:firstLine="5954"/>
        <w:jc w:val="left"/>
        <w:outlineLvl w:val="1"/>
        <w:rPr>
          <w:rFonts w:ascii="Times New Roman" w:hAnsi="Times New Roman" w:cs="Times New Roman"/>
          <w:sz w:val="30"/>
          <w:szCs w:val="30"/>
          <w:lang w:eastAsia="en-US"/>
        </w:rPr>
      </w:pPr>
      <w:r>
        <w:rPr>
          <w:rFonts w:ascii="Times New Roman" w:hAnsi="Times New Roman" w:cs="Times New Roman"/>
          <w:sz w:val="30"/>
          <w:szCs w:val="30"/>
          <w:lang w:eastAsia="en-US"/>
        </w:rPr>
        <w:t>Приложение 2</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Pr>
          <w:rFonts w:ascii="Times New Roman" w:hAnsi="Times New Roman" w:cs="Times New Roman"/>
          <w:sz w:val="30"/>
          <w:szCs w:val="30"/>
          <w:lang w:eastAsia="en-US"/>
        </w:rPr>
        <w:t xml:space="preserve"> «</w:t>
      </w:r>
      <w:r w:rsidRPr="0047440B">
        <w:rPr>
          <w:rFonts w:ascii="Times New Roman" w:hAnsi="Times New Roman" w:cs="Times New Roman"/>
          <w:sz w:val="30"/>
          <w:szCs w:val="30"/>
          <w:lang w:eastAsia="en-US"/>
        </w:rPr>
        <w:t>Учитель года</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630DB9" w:rsidRDefault="00630DB9" w:rsidP="00630DB9">
      <w:pPr>
        <w:spacing w:line="192" w:lineRule="auto"/>
        <w:ind w:firstLine="4536"/>
        <w:jc w:val="left"/>
        <w:rPr>
          <w:rFonts w:ascii="Times New Roman" w:hAnsi="Times New Roman" w:cs="Times New Roman"/>
          <w:sz w:val="30"/>
          <w:szCs w:val="30"/>
          <w:lang w:eastAsia="en-US"/>
        </w:rPr>
      </w:pPr>
    </w:p>
    <w:p w:rsidR="00176F42" w:rsidRPr="00176F42" w:rsidRDefault="00176F42" w:rsidP="00176F42">
      <w:pPr>
        <w:ind w:firstLine="540"/>
        <w:rPr>
          <w:rFonts w:ascii="Calibri" w:hAnsi="Calibri" w:cs="Calibri"/>
          <w:sz w:val="22"/>
          <w:szCs w:val="22"/>
          <w:lang w:eastAsia="en-US"/>
        </w:rPr>
      </w:pPr>
    </w:p>
    <w:p w:rsidR="007104A0" w:rsidRDefault="007104A0" w:rsidP="00176F42">
      <w:pPr>
        <w:ind w:firstLine="540"/>
        <w:rPr>
          <w:rFonts w:ascii="Times New Roman" w:hAnsi="Times New Roman" w:cs="Times New Roman"/>
          <w:sz w:val="30"/>
          <w:szCs w:val="30"/>
          <w:lang w:eastAsia="en-US"/>
        </w:rPr>
      </w:pPr>
      <w:bookmarkStart w:id="5" w:name="Par206"/>
      <w:bookmarkEnd w:id="5"/>
    </w:p>
    <w:p w:rsidR="007104A0" w:rsidRPr="007104A0" w:rsidRDefault="007104A0" w:rsidP="00176F42">
      <w:pPr>
        <w:ind w:firstLine="540"/>
        <w:rPr>
          <w:rFonts w:ascii="Times New Roman" w:hAnsi="Times New Roman" w:cs="Times New Roman"/>
          <w:sz w:val="30"/>
          <w:szCs w:val="30"/>
          <w:lang w:eastAsia="en-US"/>
        </w:rPr>
      </w:pP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В оргкомитет профессионального</w:t>
      </w: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конкурса </w:t>
      </w:r>
      <w:r w:rsidR="007104A0">
        <w:rPr>
          <w:rFonts w:ascii="Times New Roman" w:hAnsi="Times New Roman" w:cs="Times New Roman"/>
          <w:sz w:val="30"/>
          <w:szCs w:val="30"/>
        </w:rPr>
        <w:t>«</w:t>
      </w:r>
      <w:r w:rsidRPr="007104A0">
        <w:rPr>
          <w:rFonts w:ascii="Times New Roman" w:hAnsi="Times New Roman" w:cs="Times New Roman"/>
          <w:sz w:val="30"/>
          <w:szCs w:val="30"/>
        </w:rPr>
        <w:t>Учитель года города</w:t>
      </w: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w:t>
      </w:r>
      <w:r w:rsidR="007104A0">
        <w:rPr>
          <w:rFonts w:ascii="Times New Roman" w:hAnsi="Times New Roman" w:cs="Times New Roman"/>
          <w:sz w:val="30"/>
          <w:szCs w:val="30"/>
        </w:rPr>
        <w:t>Красноярска»</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(Ф.И.О.)</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(занимаемая должность)</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(наименование ОУ в соответствии</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с Уставом)</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(район г. Красноярска)</w:t>
      </w:r>
    </w:p>
    <w:p w:rsidR="00176F42" w:rsidRPr="007104A0" w:rsidRDefault="00176F42" w:rsidP="00176F42">
      <w:pPr>
        <w:ind w:firstLine="0"/>
        <w:jc w:val="left"/>
        <w:rPr>
          <w:rFonts w:ascii="Times New Roman" w:hAnsi="Times New Roman" w:cs="Times New Roman"/>
          <w:sz w:val="30"/>
          <w:szCs w:val="30"/>
        </w:rPr>
      </w:pPr>
    </w:p>
    <w:p w:rsidR="00176F42" w:rsidRPr="007104A0" w:rsidRDefault="00176F42" w:rsidP="007104A0">
      <w:pPr>
        <w:ind w:firstLine="0"/>
        <w:jc w:val="center"/>
        <w:rPr>
          <w:rFonts w:ascii="Times New Roman" w:hAnsi="Times New Roman" w:cs="Times New Roman"/>
          <w:sz w:val="30"/>
          <w:szCs w:val="30"/>
        </w:rPr>
      </w:pPr>
      <w:bookmarkStart w:id="6" w:name="Par225"/>
      <w:bookmarkEnd w:id="6"/>
      <w:r w:rsidRPr="007104A0">
        <w:rPr>
          <w:rFonts w:ascii="Times New Roman" w:hAnsi="Times New Roman" w:cs="Times New Roman"/>
          <w:sz w:val="30"/>
          <w:szCs w:val="30"/>
        </w:rPr>
        <w:t>ЗАЯВЛЕНИЕ</w:t>
      </w:r>
    </w:p>
    <w:p w:rsidR="00176F42" w:rsidRDefault="00176F42" w:rsidP="00176F42">
      <w:pPr>
        <w:ind w:firstLine="0"/>
        <w:jc w:val="left"/>
        <w:rPr>
          <w:rFonts w:ascii="Times New Roman" w:hAnsi="Times New Roman" w:cs="Times New Roman"/>
          <w:sz w:val="30"/>
          <w:szCs w:val="30"/>
        </w:rPr>
      </w:pPr>
    </w:p>
    <w:p w:rsidR="007104A0" w:rsidRPr="007104A0" w:rsidRDefault="007104A0" w:rsidP="00176F42">
      <w:pPr>
        <w:ind w:firstLine="0"/>
        <w:jc w:val="left"/>
        <w:rPr>
          <w:rFonts w:ascii="Times New Roman" w:hAnsi="Times New Roman" w:cs="Times New Roman"/>
          <w:sz w:val="30"/>
          <w:szCs w:val="30"/>
        </w:rPr>
      </w:pP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 xml:space="preserve">Даю согласие на участие в профессиональном  конкурсе </w:t>
      </w:r>
      <w:r w:rsidR="007104A0">
        <w:rPr>
          <w:rFonts w:ascii="Times New Roman" w:hAnsi="Times New Roman" w:cs="Times New Roman"/>
          <w:sz w:val="30"/>
          <w:szCs w:val="30"/>
        </w:rPr>
        <w:t>«</w:t>
      </w:r>
      <w:r w:rsidRPr="007104A0">
        <w:rPr>
          <w:rFonts w:ascii="Times New Roman" w:hAnsi="Times New Roman" w:cs="Times New Roman"/>
          <w:sz w:val="30"/>
          <w:szCs w:val="30"/>
        </w:rPr>
        <w:t>Учитель года</w:t>
      </w:r>
      <w:r w:rsidR="007104A0">
        <w:rPr>
          <w:rFonts w:ascii="Times New Roman" w:hAnsi="Times New Roman" w:cs="Times New Roman"/>
          <w:sz w:val="30"/>
          <w:szCs w:val="30"/>
        </w:rPr>
        <w:t xml:space="preserve"> города Красноярска»</w:t>
      </w:r>
      <w:r w:rsidRPr="007104A0">
        <w:rPr>
          <w:rFonts w:ascii="Times New Roman" w:hAnsi="Times New Roman" w:cs="Times New Roman"/>
          <w:sz w:val="30"/>
          <w:szCs w:val="30"/>
        </w:rPr>
        <w:t>.</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Разрешаю вносить указанные  в информационной карте участника конкурса</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сведения, за исключением </w:t>
      </w:r>
      <w:hyperlink w:anchor="Par370" w:history="1">
        <w:r w:rsidRPr="007104A0">
          <w:rPr>
            <w:rFonts w:ascii="Times New Roman" w:hAnsi="Times New Roman" w:cs="Times New Roman"/>
            <w:sz w:val="30"/>
            <w:szCs w:val="30"/>
          </w:rPr>
          <w:t>разделов 6</w:t>
        </w:r>
      </w:hyperlink>
      <w:r w:rsidR="007104A0" w:rsidRPr="007104A0">
        <w:rPr>
          <w:rFonts w:ascii="Times New Roman" w:hAnsi="Times New Roman" w:cs="Times New Roman"/>
          <w:sz w:val="30"/>
          <w:szCs w:val="30"/>
        </w:rPr>
        <w:t>–</w:t>
      </w:r>
      <w:hyperlink w:anchor="Par385" w:history="1">
        <w:r w:rsidRPr="007104A0">
          <w:rPr>
            <w:rFonts w:ascii="Times New Roman" w:hAnsi="Times New Roman" w:cs="Times New Roman"/>
            <w:sz w:val="30"/>
            <w:szCs w:val="30"/>
          </w:rPr>
          <w:t>8</w:t>
        </w:r>
      </w:hyperlink>
      <w:r w:rsidRPr="007104A0">
        <w:rPr>
          <w:rFonts w:ascii="Times New Roman" w:hAnsi="Times New Roman" w:cs="Times New Roman"/>
          <w:sz w:val="30"/>
          <w:szCs w:val="30"/>
        </w:rPr>
        <w:t>, в базу данных участников финала</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конкурса и использовать в некоммерческих целях для размещения  в</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информационно-телекоммуникационной сети Интернет, буклетах и периодических</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образовательных изданиях с возможностью редакторской обработки.</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Личный интернет-ресурс участника муниципального конкурса:</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_____________________________________________________________.</w:t>
      </w:r>
    </w:p>
    <w:p w:rsidR="00176F42" w:rsidRPr="007104A0" w:rsidRDefault="00176F42" w:rsidP="007104A0">
      <w:pPr>
        <w:ind w:firstLine="0"/>
        <w:jc w:val="center"/>
        <w:rPr>
          <w:rFonts w:ascii="Times New Roman" w:hAnsi="Times New Roman" w:cs="Times New Roman"/>
          <w:sz w:val="24"/>
          <w:szCs w:val="24"/>
        </w:rPr>
      </w:pPr>
      <w:r w:rsidRPr="007104A0">
        <w:rPr>
          <w:rFonts w:ascii="Times New Roman" w:hAnsi="Times New Roman" w:cs="Times New Roman"/>
          <w:sz w:val="24"/>
          <w:szCs w:val="24"/>
        </w:rPr>
        <w:t>(интернет-адрес ресурса)</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 xml:space="preserve">На  конкурсе мною  будет представлено учебное занятие по </w:t>
      </w:r>
      <w:r w:rsidR="007104A0">
        <w:rPr>
          <w:rFonts w:ascii="Times New Roman" w:hAnsi="Times New Roman" w:cs="Times New Roman"/>
          <w:sz w:val="30"/>
          <w:szCs w:val="30"/>
        </w:rPr>
        <w:t>п</w:t>
      </w:r>
      <w:r w:rsidRPr="007104A0">
        <w:rPr>
          <w:rFonts w:ascii="Times New Roman" w:hAnsi="Times New Roman" w:cs="Times New Roman"/>
          <w:sz w:val="30"/>
          <w:szCs w:val="30"/>
        </w:rPr>
        <w:t>редмету</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______________________ в ______ классе.</w:t>
      </w:r>
    </w:p>
    <w:p w:rsidR="00176F42" w:rsidRDefault="00176F42" w:rsidP="007104A0">
      <w:pPr>
        <w:ind w:firstLine="709"/>
        <w:rPr>
          <w:rFonts w:ascii="Times New Roman" w:hAnsi="Times New Roman" w:cs="Times New Roman"/>
          <w:sz w:val="30"/>
          <w:szCs w:val="30"/>
        </w:rPr>
      </w:pPr>
    </w:p>
    <w:p w:rsidR="007104A0" w:rsidRPr="007104A0" w:rsidRDefault="007104A0" w:rsidP="007104A0">
      <w:pPr>
        <w:ind w:firstLine="709"/>
        <w:rPr>
          <w:rFonts w:ascii="Times New Roman" w:hAnsi="Times New Roman" w:cs="Times New Roman"/>
          <w:sz w:val="30"/>
          <w:szCs w:val="30"/>
        </w:rPr>
      </w:pPr>
    </w:p>
    <w:p w:rsidR="00176F42"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Дата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Подпись</w:t>
      </w:r>
    </w:p>
    <w:p w:rsidR="00A51A79" w:rsidRDefault="00A51A79" w:rsidP="00176F42">
      <w:pPr>
        <w:ind w:firstLine="0"/>
        <w:jc w:val="left"/>
        <w:rPr>
          <w:rFonts w:ascii="Times New Roman" w:hAnsi="Times New Roman" w:cs="Times New Roman"/>
          <w:sz w:val="30"/>
          <w:szCs w:val="30"/>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630DB9" w:rsidRPr="00176F42" w:rsidRDefault="00630DB9" w:rsidP="00630DB9">
      <w:pPr>
        <w:ind w:firstLine="540"/>
        <w:rPr>
          <w:rFonts w:ascii="Calibri" w:hAnsi="Calibri" w:cs="Calibri"/>
          <w:sz w:val="22"/>
          <w:szCs w:val="22"/>
          <w:lang w:eastAsia="en-US"/>
        </w:rPr>
      </w:pPr>
    </w:p>
    <w:p w:rsidR="00630DB9" w:rsidRPr="0047440B" w:rsidRDefault="00630DB9" w:rsidP="00630DB9">
      <w:pPr>
        <w:spacing w:line="192" w:lineRule="auto"/>
        <w:ind w:firstLine="5954"/>
        <w:jc w:val="left"/>
        <w:outlineLvl w:val="1"/>
        <w:rPr>
          <w:rFonts w:ascii="Times New Roman" w:hAnsi="Times New Roman" w:cs="Times New Roman"/>
          <w:sz w:val="30"/>
          <w:szCs w:val="30"/>
          <w:lang w:eastAsia="en-US"/>
        </w:rPr>
      </w:pPr>
      <w:r>
        <w:rPr>
          <w:rFonts w:ascii="Times New Roman" w:hAnsi="Times New Roman" w:cs="Times New Roman"/>
          <w:sz w:val="30"/>
          <w:szCs w:val="30"/>
          <w:lang w:eastAsia="en-US"/>
        </w:rPr>
        <w:t>Приложение 3</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Pr>
          <w:rFonts w:ascii="Times New Roman" w:hAnsi="Times New Roman" w:cs="Times New Roman"/>
          <w:sz w:val="30"/>
          <w:szCs w:val="30"/>
          <w:lang w:eastAsia="en-US"/>
        </w:rPr>
        <w:t xml:space="preserve"> «</w:t>
      </w:r>
      <w:r w:rsidRPr="0047440B">
        <w:rPr>
          <w:rFonts w:ascii="Times New Roman" w:hAnsi="Times New Roman" w:cs="Times New Roman"/>
          <w:sz w:val="30"/>
          <w:szCs w:val="30"/>
          <w:lang w:eastAsia="en-US"/>
        </w:rPr>
        <w:t>Учитель года</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176F42" w:rsidRPr="00176F42" w:rsidRDefault="00176F42" w:rsidP="00176F42">
      <w:pPr>
        <w:ind w:firstLine="540"/>
        <w:rPr>
          <w:rFonts w:ascii="Calibri" w:hAnsi="Calibri" w:cs="Calibri"/>
          <w:sz w:val="22"/>
          <w:szCs w:val="22"/>
          <w:lang w:eastAsia="en-US"/>
        </w:rPr>
      </w:pPr>
    </w:p>
    <w:p w:rsidR="00E53EA7" w:rsidRDefault="00E53EA7" w:rsidP="00176F42">
      <w:pPr>
        <w:ind w:firstLine="0"/>
        <w:jc w:val="right"/>
        <w:rPr>
          <w:rFonts w:ascii="Calibri" w:hAnsi="Calibri" w:cs="Calibri"/>
          <w:sz w:val="22"/>
          <w:szCs w:val="22"/>
          <w:lang w:eastAsia="en-US"/>
        </w:rPr>
      </w:pPr>
      <w:bookmarkStart w:id="7" w:name="Par246"/>
      <w:bookmarkEnd w:id="7"/>
    </w:p>
    <w:p w:rsidR="00630DB9" w:rsidRPr="00176F42" w:rsidRDefault="00630DB9" w:rsidP="00176F42">
      <w:pPr>
        <w:ind w:firstLine="0"/>
        <w:jc w:val="right"/>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0"/>
        <w:jc w:val="left"/>
        <w:rPr>
          <w:rFonts w:ascii="Courier New" w:hAnsi="Courier New" w:cs="Courier New"/>
        </w:rPr>
      </w:pPr>
      <w:r w:rsidRPr="00176F42">
        <w:rPr>
          <w:rFonts w:ascii="Courier New" w:hAnsi="Courier New" w:cs="Courier New"/>
        </w:rPr>
        <w:t>┌───────────────────┐</w:t>
      </w:r>
    </w:p>
    <w:p w:rsidR="00176F42" w:rsidRPr="00176F42" w:rsidRDefault="00176F42" w:rsidP="00A51A79">
      <w:pPr>
        <w:spacing w:line="192" w:lineRule="auto"/>
        <w:ind w:firstLine="0"/>
        <w:jc w:val="left"/>
        <w:rPr>
          <w:rFonts w:ascii="Courier New" w:hAnsi="Courier New" w:cs="Courier New"/>
        </w:rPr>
      </w:pPr>
      <w:bookmarkStart w:id="8" w:name="Par253"/>
      <w:bookmarkEnd w:id="8"/>
      <w:r w:rsidRPr="00176F42">
        <w:rPr>
          <w:rFonts w:ascii="Courier New" w:hAnsi="Courier New" w:cs="Courier New"/>
        </w:rPr>
        <w:t xml:space="preserve">│                   │             </w:t>
      </w:r>
      <w:r w:rsidRPr="007104A0">
        <w:rPr>
          <w:rFonts w:ascii="Times New Roman" w:hAnsi="Times New Roman" w:cs="Times New Roman"/>
          <w:sz w:val="30"/>
          <w:szCs w:val="30"/>
        </w:rPr>
        <w:t>Информационная карта участника</w:t>
      </w:r>
    </w:p>
    <w:p w:rsidR="00176F42" w:rsidRPr="00176F42" w:rsidRDefault="00176F42" w:rsidP="00A51A79">
      <w:pPr>
        <w:spacing w:line="192" w:lineRule="auto"/>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30"/>
          <w:szCs w:val="30"/>
        </w:rPr>
        <w:t>профессионального конкурса</w:t>
      </w:r>
    </w:p>
    <w:p w:rsidR="00176F42" w:rsidRPr="00A51A79" w:rsidRDefault="00176F42" w:rsidP="00A51A79">
      <w:pPr>
        <w:spacing w:line="192" w:lineRule="auto"/>
        <w:ind w:firstLine="0"/>
        <w:jc w:val="left"/>
        <w:rPr>
          <w:rFonts w:ascii="Times New Roman" w:hAnsi="Times New Roman" w:cs="Times New Roman"/>
          <w:sz w:val="24"/>
          <w:szCs w:val="24"/>
        </w:rPr>
      </w:pPr>
      <w:r w:rsidRPr="00176F42">
        <w:rPr>
          <w:rFonts w:ascii="Courier New" w:hAnsi="Courier New" w:cs="Courier New"/>
        </w:rPr>
        <w:t xml:space="preserve">│                   │         </w:t>
      </w:r>
      <w:r w:rsidR="007104A0">
        <w:rPr>
          <w:rFonts w:ascii="Courier New" w:hAnsi="Courier New" w:cs="Courier New"/>
        </w:rPr>
        <w:t>«</w:t>
      </w:r>
      <w:r w:rsidRPr="007104A0">
        <w:rPr>
          <w:rFonts w:ascii="Times New Roman" w:hAnsi="Times New Roman" w:cs="Times New Roman"/>
          <w:sz w:val="30"/>
          <w:szCs w:val="30"/>
        </w:rPr>
        <w:t>Учитель года города Красноярска</w:t>
      </w:r>
      <w:r w:rsidR="007104A0">
        <w:rPr>
          <w:rFonts w:ascii="Times New Roman" w:hAnsi="Times New Roman" w:cs="Times New Roman"/>
          <w:sz w:val="30"/>
          <w:szCs w:val="30"/>
        </w:rPr>
        <w:t>»</w:t>
      </w:r>
      <w:r w:rsidRPr="00176F42">
        <w:rPr>
          <w:rFonts w:ascii="Courier New" w:hAnsi="Courier New" w:cs="Courier New"/>
        </w:rPr>
        <w:t xml:space="preserve"> </w:t>
      </w:r>
      <w:hyperlink w:anchor="Par437" w:history="1">
        <w:r w:rsidRPr="00A51A79">
          <w:rPr>
            <w:rFonts w:ascii="Times New Roman" w:hAnsi="Times New Roman" w:cs="Times New Roman"/>
            <w:sz w:val="24"/>
            <w:szCs w:val="24"/>
          </w:rPr>
          <w:t>&lt;1&gt;</w:t>
        </w:r>
      </w:hyperlink>
    </w:p>
    <w:p w:rsidR="00176F42" w:rsidRPr="00176F42" w:rsidRDefault="00176F42" w:rsidP="00A51A79">
      <w:pPr>
        <w:spacing w:line="192" w:lineRule="auto"/>
        <w:ind w:firstLine="0"/>
        <w:jc w:val="left"/>
        <w:rPr>
          <w:rFonts w:ascii="Courier New" w:hAnsi="Courier New" w:cs="Courier New"/>
        </w:rPr>
      </w:pPr>
      <w:r w:rsidRPr="00176F42">
        <w:rPr>
          <w:rFonts w:ascii="Courier New" w:hAnsi="Courier New" w:cs="Courier New"/>
        </w:rPr>
        <w:t>│                   │</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7104A0" w:rsidP="00176F42">
      <w:pPr>
        <w:ind w:firstLine="0"/>
        <w:jc w:val="left"/>
        <w:rPr>
          <w:rFonts w:ascii="Courier New" w:hAnsi="Courier New" w:cs="Courier New"/>
        </w:rPr>
      </w:pPr>
      <w:r>
        <w:rPr>
          <w:rFonts w:ascii="Courier New" w:hAnsi="Courier New" w:cs="Courier New"/>
        </w:rPr>
        <w:t>│  (ф</w:t>
      </w:r>
      <w:r w:rsidR="00176F42" w:rsidRPr="00176F42">
        <w:rPr>
          <w:rFonts w:ascii="Courier New" w:hAnsi="Courier New" w:cs="Courier New"/>
        </w:rPr>
        <w:t xml:space="preserve">ото 4 x 6 см)  │                       </w:t>
      </w:r>
      <w:r w:rsidR="00176F42" w:rsidRPr="007104A0">
        <w:rPr>
          <w:rFonts w:ascii="Times New Roman" w:hAnsi="Times New Roman" w:cs="Times New Roman"/>
          <w:sz w:val="24"/>
          <w:szCs w:val="24"/>
        </w:rPr>
        <w:t>(</w:t>
      </w:r>
      <w:r>
        <w:rPr>
          <w:rFonts w:ascii="Times New Roman" w:hAnsi="Times New Roman" w:cs="Times New Roman"/>
          <w:sz w:val="24"/>
          <w:szCs w:val="24"/>
        </w:rPr>
        <w:t>ф</w:t>
      </w:r>
      <w:r w:rsidR="00176F42" w:rsidRPr="007104A0">
        <w:rPr>
          <w:rFonts w:ascii="Times New Roman" w:hAnsi="Times New Roman" w:cs="Times New Roman"/>
          <w:sz w:val="24"/>
          <w:szCs w:val="24"/>
        </w:rPr>
        <w:t>амилия,</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24"/>
          <w:szCs w:val="24"/>
        </w:rPr>
        <w:t>имя, отчество)</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24"/>
          <w:szCs w:val="24"/>
        </w:rPr>
        <w:t>(муниципальное образование)</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w:t>
      </w:r>
    </w:p>
    <w:p w:rsidR="00176F42" w:rsidRDefault="00176F42" w:rsidP="00176F42">
      <w:pPr>
        <w:ind w:firstLine="540"/>
        <w:rPr>
          <w:rFonts w:ascii="Calibri" w:hAnsi="Calibri" w:cs="Calibri"/>
          <w:sz w:val="22"/>
          <w:szCs w:val="22"/>
          <w:lang w:eastAsia="en-US"/>
        </w:rPr>
      </w:pPr>
    </w:p>
    <w:p w:rsidR="007104A0" w:rsidRPr="00176F42" w:rsidRDefault="007104A0" w:rsidP="00176F42">
      <w:pPr>
        <w:ind w:firstLine="540"/>
        <w:rPr>
          <w:rFonts w:ascii="Calibr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C25EA" w:rsidTr="00176F4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9" w:name="Par267"/>
            <w:bookmarkEnd w:id="9"/>
            <w:r w:rsidRPr="007C25EA">
              <w:rPr>
                <w:rFonts w:ascii="Times New Roman" w:hAnsi="Times New Roman" w:cs="Times New Roman"/>
                <w:sz w:val="28"/>
                <w:szCs w:val="28"/>
                <w:lang w:eastAsia="en-US"/>
              </w:rPr>
              <w:t>1. Общие сведения</w:t>
            </w: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Муниципальное образование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Дата рождения (день, месяц, год)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Место рождения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Адреса информационно-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телекоммуникационной сети Интернет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(сайт, блог и т.д.), где можно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познакомиться с участником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публикуемыми им материалами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0" w:name="Par281"/>
            <w:bookmarkEnd w:id="10"/>
            <w:r w:rsidRPr="007C25EA">
              <w:rPr>
                <w:rFonts w:ascii="Times New Roman" w:hAnsi="Times New Roman" w:cs="Times New Roman"/>
                <w:sz w:val="28"/>
                <w:szCs w:val="28"/>
                <w:lang w:eastAsia="en-US"/>
              </w:rPr>
              <w:t>2. Работа</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Место работы (наименование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образовательного учреждения в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соответствии с Уставом)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Занимаемая должность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Преподаваемые предметы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Классное руководство в настоящее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время, в каком классе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Общий трудовой и педагогический стаж</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(полных лет на момент заполнения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анкеты)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630DB9">
        <w:trPr>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Квалификационная категория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630DB9">
        <w:trPr>
          <w:trHeight w:val="400"/>
          <w:tblCellSpacing w:w="5" w:type="nil"/>
        </w:trPr>
        <w:tc>
          <w:tcPr>
            <w:tcW w:w="4560" w:type="dxa"/>
            <w:tcBorders>
              <w:top w:val="single" w:sz="4" w:space="0" w:color="auto"/>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Почетные звания и награды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(наименования и даты получения)     </w:t>
            </w:r>
          </w:p>
        </w:tc>
        <w:tc>
          <w:tcPr>
            <w:tcW w:w="4560" w:type="dxa"/>
            <w:tcBorders>
              <w:top w:val="single" w:sz="4" w:space="0" w:color="auto"/>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C25EA">
        <w:trPr>
          <w:trHeight w:val="400"/>
          <w:tblCellSpacing w:w="5" w:type="nil"/>
        </w:trPr>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Послужной список (места и сроки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i/>
                <w:sz w:val="28"/>
                <w:szCs w:val="28"/>
                <w:lang w:eastAsia="en-US"/>
              </w:rPr>
              <w:t xml:space="preserve">работы за последние 10 лет) </w:t>
            </w:r>
            <w:hyperlink w:anchor="Par438" w:history="1">
              <w:r w:rsidRPr="007C25EA">
                <w:rPr>
                  <w:rFonts w:ascii="Times New Roman" w:hAnsi="Times New Roman" w:cs="Times New Roman"/>
                  <w:i/>
                  <w:sz w:val="28"/>
                  <w:szCs w:val="28"/>
                  <w:lang w:eastAsia="en-US"/>
                </w:rPr>
                <w:t>&lt;2&gt;</w:t>
              </w:r>
            </w:hyperlink>
          </w:p>
        </w:tc>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104A0">
        <w:trPr>
          <w:trHeight w:val="600"/>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Преподавательская деятельность по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совместительству (место работы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занимаемая должность)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104A0">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1" w:name="Par310"/>
            <w:bookmarkEnd w:id="11"/>
            <w:r w:rsidRPr="007C25EA">
              <w:rPr>
                <w:rFonts w:ascii="Times New Roman" w:hAnsi="Times New Roman" w:cs="Times New Roman"/>
                <w:sz w:val="28"/>
                <w:szCs w:val="28"/>
                <w:lang w:eastAsia="en-US"/>
              </w:rPr>
              <w:t>3. Образование</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Название и год окончания учреждения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высшего профессионального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Специальность, квалификация по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диплому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Дополнительное профессиональное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образование за последние три года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(наименования образовательных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программ, модулей, стажировок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т.п., места и сроки их получения)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Знание иностранных языков (уровень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владения)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Ученая степень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Название диссертационной работы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(работ)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Основные публикации (в том числе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брошюры, книги)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2" w:name="Par336"/>
            <w:bookmarkEnd w:id="12"/>
            <w:r w:rsidRPr="007C25EA">
              <w:rPr>
                <w:rFonts w:ascii="Times New Roman" w:hAnsi="Times New Roman" w:cs="Times New Roman"/>
                <w:sz w:val="28"/>
                <w:szCs w:val="28"/>
                <w:lang w:eastAsia="en-US"/>
              </w:rPr>
              <w:t>4. Краткое описание инновационного педагогического опыта</w:t>
            </w: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Тема инновационного педагогического </w:t>
            </w:r>
          </w:p>
          <w:p w:rsidR="00176F42" w:rsidRPr="007C25EA" w:rsidRDefault="00176F42" w:rsidP="007104A0">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опыта (далее </w:t>
            </w:r>
            <w:r w:rsidR="007104A0" w:rsidRPr="007C25EA">
              <w:rPr>
                <w:rFonts w:ascii="Times New Roman" w:hAnsi="Times New Roman" w:cs="Times New Roman"/>
                <w:sz w:val="28"/>
                <w:szCs w:val="28"/>
                <w:lang w:eastAsia="en-US"/>
              </w:rPr>
              <w:t>–</w:t>
            </w:r>
            <w:r w:rsidRPr="007C25EA">
              <w:rPr>
                <w:rFonts w:ascii="Times New Roman" w:hAnsi="Times New Roman" w:cs="Times New Roman"/>
                <w:sz w:val="28"/>
                <w:szCs w:val="28"/>
                <w:lang w:eastAsia="en-US"/>
              </w:rPr>
              <w:t xml:space="preserve"> ИПО)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8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Источник изменений (противоречия,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новые средства обучения, новые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условия образовательной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деятельности, др.)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Идея изменений (в чем сущность ИПО)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Концептуальные основания изменений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Результат изменений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Формы и места предъявления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результатов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bl>
    <w:p w:rsidR="007C25EA" w:rsidRDefault="007C25EA"/>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C25EA" w:rsidTr="007C25EA">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3" w:name="Par355"/>
            <w:bookmarkEnd w:id="13"/>
            <w:r w:rsidRPr="007C25EA">
              <w:rPr>
                <w:rFonts w:ascii="Times New Roman" w:hAnsi="Times New Roman" w:cs="Times New Roman"/>
                <w:sz w:val="28"/>
                <w:szCs w:val="28"/>
                <w:lang w:eastAsia="en-US"/>
              </w:rPr>
              <w:t>5. Общественная деятельность</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общественных организациях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(наименование, направление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деятельности и дата вступления)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деятельности управляющего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(школьного) совета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разработке и реализации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муниципальных, региональных,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федеральных, международных программ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 проектов (с указанием статуса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4" w:name="Par370"/>
            <w:bookmarkEnd w:id="14"/>
            <w:r w:rsidRPr="007C25EA">
              <w:rPr>
                <w:rFonts w:ascii="Times New Roman" w:hAnsi="Times New Roman" w:cs="Times New Roman"/>
                <w:sz w:val="28"/>
                <w:szCs w:val="28"/>
                <w:lang w:eastAsia="en-US"/>
              </w:rPr>
              <w:t>6. Семья</w:t>
            </w: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630DB9">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Семейное положение (фамилия, имя,</w:t>
            </w:r>
            <w:r w:rsidR="00630DB9">
              <w:rPr>
                <w:rFonts w:ascii="Times New Roman" w:hAnsi="Times New Roman" w:cs="Times New Roman"/>
                <w:i/>
                <w:sz w:val="28"/>
                <w:szCs w:val="28"/>
                <w:lang w:eastAsia="en-US"/>
              </w:rPr>
              <w:t xml:space="preserve"> </w:t>
            </w:r>
            <w:r w:rsidRPr="007C25EA">
              <w:rPr>
                <w:rFonts w:ascii="Times New Roman" w:hAnsi="Times New Roman" w:cs="Times New Roman"/>
                <w:i/>
                <w:sz w:val="28"/>
                <w:szCs w:val="28"/>
                <w:lang w:eastAsia="en-US"/>
              </w:rPr>
              <w:t xml:space="preserve">отчество и профессия супруга)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Дети (имена и возраст)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5" w:name="Par377"/>
            <w:bookmarkEnd w:id="15"/>
            <w:r w:rsidRPr="007C25EA">
              <w:rPr>
                <w:rFonts w:ascii="Times New Roman" w:hAnsi="Times New Roman" w:cs="Times New Roman"/>
                <w:sz w:val="28"/>
                <w:szCs w:val="28"/>
                <w:lang w:eastAsia="en-US"/>
              </w:rPr>
              <w:t>7. Досуг</w:t>
            </w: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Хобби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Спортивные увлечения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Сценические таланты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7104A0">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6" w:name="Par385"/>
            <w:bookmarkEnd w:id="16"/>
            <w:r w:rsidRPr="007C25EA">
              <w:rPr>
                <w:rFonts w:ascii="Times New Roman" w:hAnsi="Times New Roman" w:cs="Times New Roman"/>
                <w:sz w:val="28"/>
                <w:szCs w:val="28"/>
                <w:lang w:eastAsia="en-US"/>
              </w:rPr>
              <w:t>8. Контакты</w:t>
            </w: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 xml:space="preserve">Рабочий адрес с индексом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Домашний адрес с индексом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Рабочий телефон с междугородн</w:t>
            </w:r>
            <w:r w:rsidR="007C25EA" w:rsidRPr="00630DB9">
              <w:rPr>
                <w:rFonts w:ascii="Times New Roman" w:hAnsi="Times New Roman" w:cs="Times New Roman"/>
                <w:sz w:val="28"/>
                <w:szCs w:val="28"/>
                <w:lang w:eastAsia="en-US"/>
              </w:rPr>
              <w:t>и</w:t>
            </w:r>
            <w:r w:rsidRPr="00630DB9">
              <w:rPr>
                <w:rFonts w:ascii="Times New Roman" w:hAnsi="Times New Roman" w:cs="Times New Roman"/>
                <w:sz w:val="28"/>
                <w:szCs w:val="28"/>
                <w:lang w:eastAsia="en-US"/>
              </w:rPr>
              <w:t xml:space="preserve">м     </w:t>
            </w:r>
          </w:p>
          <w:p w:rsidR="00176F42" w:rsidRPr="007C25EA" w:rsidRDefault="00176F42" w:rsidP="00176F42">
            <w:pPr>
              <w:ind w:firstLine="0"/>
              <w:jc w:val="left"/>
              <w:rPr>
                <w:rFonts w:ascii="Times New Roman" w:hAnsi="Times New Roman" w:cs="Times New Roman"/>
                <w:i/>
                <w:sz w:val="28"/>
                <w:szCs w:val="28"/>
                <w:lang w:eastAsia="en-US"/>
              </w:rPr>
            </w:pPr>
            <w:r w:rsidRPr="00630DB9">
              <w:rPr>
                <w:rFonts w:ascii="Times New Roman" w:hAnsi="Times New Roman" w:cs="Times New Roman"/>
                <w:sz w:val="28"/>
                <w:szCs w:val="28"/>
                <w:lang w:eastAsia="en-US"/>
              </w:rPr>
              <w:t>кодом</w:t>
            </w:r>
            <w:r w:rsidRPr="007C25EA">
              <w:rPr>
                <w:rFonts w:ascii="Times New Roman" w:hAnsi="Times New Roman" w:cs="Times New Roman"/>
                <w:i/>
                <w:sz w:val="28"/>
                <w:szCs w:val="28"/>
                <w:lang w:eastAsia="en-US"/>
              </w:rPr>
              <w:t xml:space="preserve">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Домашний телефон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Мобильный телефон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 xml:space="preserve">Рабочая электронная почта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Личная электронная почта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Адрес личного сайта винформационно-телекоммуникационной  </w:t>
            </w:r>
          </w:p>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сети Интернет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Адрес сайта образовательного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учреждения в информационно-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телекоммуникационной сети Интернет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7" w:name="Par410"/>
            <w:bookmarkEnd w:id="17"/>
            <w:r w:rsidRPr="007C25EA">
              <w:rPr>
                <w:rFonts w:ascii="Times New Roman" w:hAnsi="Times New Roman" w:cs="Times New Roman"/>
                <w:sz w:val="28"/>
                <w:szCs w:val="28"/>
                <w:lang w:eastAsia="en-US"/>
              </w:rPr>
              <w:t>9. Профессиональные ценности</w:t>
            </w: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Педагогическое кредо участника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7C25EA">
        <w:trPr>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Почему нравится работать в школе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bl>
    <w:p w:rsidR="007C25EA" w:rsidRDefault="007C25EA"/>
    <w:p w:rsidR="00630DB9" w:rsidRDefault="00630DB9"/>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104A0" w:rsidTr="007C25EA">
        <w:trPr>
          <w:trHeight w:val="400"/>
          <w:tblCellSpacing w:w="5" w:type="nil"/>
        </w:trPr>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Профессиональные и личностные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ценности, наиболее близкие Вам      </w:t>
            </w:r>
          </w:p>
        </w:tc>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 чем, по Вашему мнению, состоит    </w:t>
            </w:r>
          </w:p>
          <w:p w:rsidR="00630DB9" w:rsidRDefault="00176F42" w:rsidP="00630DB9">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основная миссия победителя конкурса </w:t>
            </w:r>
            <w:r w:rsidR="007104A0" w:rsidRPr="007C25EA">
              <w:rPr>
                <w:rFonts w:ascii="Times New Roman" w:hAnsi="Times New Roman" w:cs="Times New Roman"/>
                <w:sz w:val="28"/>
                <w:szCs w:val="28"/>
                <w:lang w:eastAsia="en-US"/>
              </w:rPr>
              <w:t xml:space="preserve">«Учитель года города </w:t>
            </w:r>
          </w:p>
          <w:p w:rsidR="00176F42" w:rsidRPr="007C25EA" w:rsidRDefault="007104A0" w:rsidP="00630DB9">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Красноярска»</w:t>
            </w:r>
            <w:r w:rsidR="00176F42" w:rsidRPr="007C25EA">
              <w:rPr>
                <w:rFonts w:ascii="Times New Roman" w:hAnsi="Times New Roman" w:cs="Times New Roman"/>
                <w:sz w:val="28"/>
                <w:szCs w:val="28"/>
                <w:lang w:eastAsia="en-US"/>
              </w:rPr>
              <w:t xml:space="preserve">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400"/>
          <w:tblCellSpacing w:w="5" w:type="nil"/>
        </w:trPr>
        <w:tc>
          <w:tcPr>
            <w:tcW w:w="9120" w:type="dxa"/>
            <w:gridSpan w:val="2"/>
            <w:tcBorders>
              <w:left w:val="single" w:sz="8" w:space="0" w:color="auto"/>
              <w:bottom w:val="single" w:sz="8" w:space="0" w:color="auto"/>
              <w:right w:val="single" w:sz="8" w:space="0" w:color="auto"/>
            </w:tcBorders>
          </w:tcPr>
          <w:p w:rsidR="007C25EA" w:rsidRDefault="00176F42" w:rsidP="007104A0">
            <w:pPr>
              <w:ind w:firstLine="0"/>
              <w:jc w:val="center"/>
              <w:outlineLvl w:val="2"/>
              <w:rPr>
                <w:rFonts w:ascii="Times New Roman" w:hAnsi="Times New Roman" w:cs="Times New Roman"/>
                <w:sz w:val="28"/>
                <w:szCs w:val="28"/>
                <w:lang w:eastAsia="en-US"/>
              </w:rPr>
            </w:pPr>
            <w:bookmarkStart w:id="18" w:name="Par423"/>
            <w:bookmarkEnd w:id="18"/>
            <w:r w:rsidRPr="007C25EA">
              <w:rPr>
                <w:rFonts w:ascii="Times New Roman" w:hAnsi="Times New Roman" w:cs="Times New Roman"/>
                <w:sz w:val="28"/>
                <w:szCs w:val="28"/>
                <w:lang w:eastAsia="en-US"/>
              </w:rPr>
              <w:t xml:space="preserve">10. Дополнительные сведения об участнике, не отраженные </w:t>
            </w:r>
          </w:p>
          <w:p w:rsidR="00176F42" w:rsidRPr="007C25EA" w:rsidRDefault="00176F42" w:rsidP="007C25EA">
            <w:pPr>
              <w:ind w:firstLine="0"/>
              <w:jc w:val="center"/>
              <w:outlineLvl w:val="2"/>
              <w:rPr>
                <w:rFonts w:ascii="Times New Roman" w:hAnsi="Times New Roman" w:cs="Times New Roman"/>
                <w:sz w:val="28"/>
                <w:szCs w:val="28"/>
                <w:lang w:eastAsia="en-US"/>
              </w:rPr>
            </w:pPr>
            <w:r w:rsidRPr="007C25EA">
              <w:rPr>
                <w:rFonts w:ascii="Times New Roman" w:hAnsi="Times New Roman" w:cs="Times New Roman"/>
                <w:sz w:val="28"/>
                <w:szCs w:val="28"/>
                <w:lang w:eastAsia="en-US"/>
              </w:rPr>
              <w:t>в предыдущихразделах (не более 500 слов)</w:t>
            </w:r>
          </w:p>
        </w:tc>
      </w:tr>
      <w:tr w:rsidR="00176F42" w:rsidRPr="007104A0"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104A0" w:rsidRDefault="00176F42" w:rsidP="00176F42">
            <w:pPr>
              <w:ind w:firstLine="540"/>
              <w:rPr>
                <w:rFonts w:ascii="Times New Roman" w:hAnsi="Times New Roman" w:cs="Times New Roman"/>
                <w:sz w:val="24"/>
                <w:szCs w:val="24"/>
                <w:lang w:eastAsia="en-US"/>
              </w:rPr>
            </w:pPr>
          </w:p>
        </w:tc>
      </w:tr>
    </w:tbl>
    <w:p w:rsidR="00176F42" w:rsidRPr="00176F42" w:rsidRDefault="00176F42" w:rsidP="00176F42">
      <w:pPr>
        <w:ind w:firstLine="540"/>
        <w:rPr>
          <w:rFonts w:ascii="Calibri" w:hAnsi="Calibri" w:cs="Calibri"/>
          <w:sz w:val="22"/>
          <w:szCs w:val="22"/>
          <w:lang w:eastAsia="en-US"/>
        </w:rPr>
      </w:pPr>
    </w:p>
    <w:p w:rsidR="00176F42" w:rsidRPr="007104A0" w:rsidRDefault="00176F42" w:rsidP="00176F42">
      <w:pPr>
        <w:ind w:firstLine="540"/>
        <w:rPr>
          <w:rFonts w:ascii="Times New Roman" w:hAnsi="Times New Roman" w:cs="Times New Roman"/>
          <w:sz w:val="30"/>
          <w:szCs w:val="30"/>
          <w:lang w:eastAsia="en-US"/>
        </w:rPr>
      </w:pPr>
      <w:r w:rsidRPr="007104A0">
        <w:rPr>
          <w:rFonts w:ascii="Times New Roman" w:hAnsi="Times New Roman" w:cs="Times New Roman"/>
          <w:sz w:val="30"/>
          <w:szCs w:val="30"/>
          <w:lang w:eastAsia="en-US"/>
        </w:rPr>
        <w:t>Правильность сведений, представленных в информационной карте, подтверждаю.</w:t>
      </w:r>
    </w:p>
    <w:p w:rsidR="00176F42" w:rsidRDefault="00176F42" w:rsidP="00176F42">
      <w:pPr>
        <w:ind w:firstLine="540"/>
        <w:rPr>
          <w:rFonts w:ascii="Times New Roman" w:hAnsi="Times New Roman" w:cs="Times New Roman"/>
          <w:sz w:val="30"/>
          <w:szCs w:val="30"/>
          <w:lang w:eastAsia="en-US"/>
        </w:rPr>
      </w:pPr>
    </w:p>
    <w:p w:rsidR="007C25EA" w:rsidRPr="007104A0" w:rsidRDefault="007C25EA" w:rsidP="00176F42">
      <w:pPr>
        <w:ind w:firstLine="540"/>
        <w:rPr>
          <w:rFonts w:ascii="Times New Roman" w:hAnsi="Times New Roman" w:cs="Times New Roman"/>
          <w:sz w:val="30"/>
          <w:szCs w:val="30"/>
          <w:lang w:eastAsia="en-US"/>
        </w:rPr>
      </w:pP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_______________                                             </w:t>
      </w:r>
      <w:r w:rsidR="007C25EA">
        <w:rPr>
          <w:rFonts w:ascii="Times New Roman" w:hAnsi="Times New Roman" w:cs="Times New Roman"/>
          <w:sz w:val="30"/>
          <w:szCs w:val="30"/>
        </w:rPr>
        <w:t xml:space="preserve">                    </w:t>
      </w:r>
      <w:r w:rsidRPr="007104A0">
        <w:rPr>
          <w:rFonts w:ascii="Times New Roman" w:hAnsi="Times New Roman" w:cs="Times New Roman"/>
          <w:sz w:val="30"/>
          <w:szCs w:val="30"/>
        </w:rPr>
        <w:t xml:space="preserve">   И.О. Фамилия</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C25EA">
        <w:rPr>
          <w:rFonts w:ascii="Times New Roman" w:hAnsi="Times New Roman" w:cs="Times New Roman"/>
          <w:sz w:val="24"/>
          <w:szCs w:val="24"/>
        </w:rPr>
        <w:t>п</w:t>
      </w:r>
      <w:r w:rsidRPr="007104A0">
        <w:rPr>
          <w:rFonts w:ascii="Times New Roman" w:hAnsi="Times New Roman" w:cs="Times New Roman"/>
          <w:sz w:val="24"/>
          <w:szCs w:val="24"/>
        </w:rPr>
        <w:t>одпись)</w:t>
      </w:r>
    </w:p>
    <w:p w:rsidR="00176F42" w:rsidRPr="007104A0" w:rsidRDefault="00176F42" w:rsidP="00176F42">
      <w:pPr>
        <w:ind w:firstLine="0"/>
        <w:jc w:val="left"/>
        <w:rPr>
          <w:rFonts w:ascii="Times New Roman" w:hAnsi="Times New Roman" w:cs="Times New Roman"/>
          <w:sz w:val="30"/>
          <w:szCs w:val="30"/>
        </w:rPr>
      </w:pP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Дата</w:t>
      </w:r>
    </w:p>
    <w:p w:rsidR="00176F42" w:rsidRPr="007104A0" w:rsidRDefault="00176F42" w:rsidP="00176F42">
      <w:pPr>
        <w:ind w:firstLine="540"/>
        <w:rPr>
          <w:rFonts w:ascii="Times New Roman" w:hAnsi="Times New Roman" w:cs="Times New Roman"/>
          <w:sz w:val="30"/>
          <w:szCs w:val="30"/>
          <w:lang w:eastAsia="en-US"/>
        </w:rPr>
      </w:pPr>
    </w:p>
    <w:p w:rsidR="00176F42" w:rsidRPr="007104A0" w:rsidRDefault="00BB6C1B" w:rsidP="007C25EA">
      <w:pPr>
        <w:ind w:firstLine="0"/>
        <w:rPr>
          <w:rFonts w:ascii="Times New Roman" w:hAnsi="Times New Roman" w:cs="Times New Roman"/>
          <w:sz w:val="30"/>
          <w:szCs w:val="30"/>
          <w:lang w:eastAsia="en-US"/>
        </w:rPr>
      </w:pPr>
      <w:r>
        <w:rPr>
          <w:rFonts w:ascii="Times New Roman" w:hAnsi="Times New Roman" w:cs="Times New Roman"/>
          <w:noProof/>
          <w:sz w:val="30"/>
          <w:szCs w:val="30"/>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84455</wp:posOffset>
                </wp:positionV>
                <wp:extent cx="2027555" cy="8255"/>
                <wp:effectExtent l="0" t="0" r="10795" b="298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65pt" to="16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" strokecolor="#4579b8 [3044]">
                <o:lock v:ext="edit" shapetype="f"/>
              </v:line>
            </w:pict>
          </mc:Fallback>
        </mc:AlternateContent>
      </w:r>
    </w:p>
    <w:p w:rsidR="00176F42" w:rsidRPr="007104A0" w:rsidRDefault="00176F42" w:rsidP="00176F42">
      <w:pPr>
        <w:ind w:firstLine="540"/>
        <w:rPr>
          <w:rFonts w:ascii="Times New Roman" w:hAnsi="Times New Roman" w:cs="Times New Roman"/>
          <w:sz w:val="28"/>
          <w:szCs w:val="28"/>
          <w:lang w:eastAsia="en-US"/>
        </w:rPr>
      </w:pPr>
      <w:bookmarkStart w:id="19" w:name="Par437"/>
      <w:bookmarkEnd w:id="19"/>
      <w:r w:rsidRPr="007104A0">
        <w:rPr>
          <w:rFonts w:ascii="Times New Roman" w:hAnsi="Times New Roman" w:cs="Times New Roman"/>
          <w:sz w:val="28"/>
          <w:szCs w:val="28"/>
          <w:lang w:eastAsia="en-US"/>
        </w:rPr>
        <w:t>&lt;1&gt;</w:t>
      </w:r>
      <w:r w:rsidR="007C25EA">
        <w:rPr>
          <w:rFonts w:ascii="Times New Roman" w:hAnsi="Times New Roman" w:cs="Times New Roman"/>
          <w:sz w:val="28"/>
          <w:szCs w:val="28"/>
          <w:lang w:eastAsia="en-US"/>
        </w:rPr>
        <w:t> </w:t>
      </w:r>
      <w:r w:rsidRPr="007104A0">
        <w:rPr>
          <w:rFonts w:ascii="Times New Roman" w:hAnsi="Times New Roman" w:cs="Times New Roman"/>
          <w:sz w:val="28"/>
          <w:szCs w:val="28"/>
          <w:lang w:eastAsia="en-US"/>
        </w:rPr>
        <w:t>Электронная версия карты размещается на сайте www.krasobr.admkrsk.ru/kimc.</w:t>
      </w:r>
    </w:p>
    <w:p w:rsidR="00176F42" w:rsidRPr="007104A0" w:rsidRDefault="00176F42" w:rsidP="00176F42">
      <w:pPr>
        <w:ind w:firstLine="540"/>
        <w:rPr>
          <w:rFonts w:ascii="Times New Roman" w:hAnsi="Times New Roman" w:cs="Times New Roman"/>
          <w:sz w:val="28"/>
          <w:szCs w:val="28"/>
          <w:lang w:eastAsia="en-US"/>
        </w:rPr>
      </w:pPr>
      <w:bookmarkStart w:id="20" w:name="Par438"/>
      <w:bookmarkEnd w:id="20"/>
      <w:r w:rsidRPr="007104A0">
        <w:rPr>
          <w:rFonts w:ascii="Times New Roman" w:hAnsi="Times New Roman" w:cs="Times New Roman"/>
          <w:sz w:val="28"/>
          <w:szCs w:val="28"/>
          <w:lang w:eastAsia="en-US"/>
        </w:rPr>
        <w:t>&lt;2&gt; Поля информационной карты, выделенные курсивом, не обязательны для заполнения.</w:t>
      </w:r>
    </w:p>
    <w:p w:rsidR="00176F42" w:rsidRDefault="00176F42" w:rsidP="007104A0">
      <w:pPr>
        <w:ind w:firstLine="0"/>
        <w:rPr>
          <w:rFonts w:ascii="Times New Roman" w:hAnsi="Times New Roman" w:cs="Times New Roman"/>
          <w:sz w:val="28"/>
          <w:szCs w:val="28"/>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176F42" w:rsidRPr="00176F42" w:rsidRDefault="00176F42" w:rsidP="00176F42">
      <w:pPr>
        <w:ind w:firstLine="540"/>
        <w:rPr>
          <w:rFonts w:ascii="Calibri" w:hAnsi="Calibri" w:cs="Calibri"/>
          <w:sz w:val="22"/>
          <w:szCs w:val="22"/>
          <w:lang w:eastAsia="en-US"/>
        </w:rPr>
      </w:pPr>
    </w:p>
    <w:p w:rsidR="00176F42" w:rsidRPr="00566DD1" w:rsidRDefault="00176F42" w:rsidP="007C25EA">
      <w:pPr>
        <w:spacing w:line="192" w:lineRule="auto"/>
        <w:ind w:firstLine="5103"/>
        <w:jc w:val="left"/>
        <w:outlineLvl w:val="2"/>
        <w:rPr>
          <w:rFonts w:ascii="Times New Roman" w:hAnsi="Times New Roman" w:cs="Times New Roman"/>
          <w:sz w:val="30"/>
          <w:szCs w:val="30"/>
          <w:lang w:eastAsia="en-US"/>
        </w:rPr>
      </w:pPr>
      <w:bookmarkStart w:id="21" w:name="Par444"/>
      <w:bookmarkEnd w:id="21"/>
      <w:r w:rsidRPr="00566DD1">
        <w:rPr>
          <w:rFonts w:ascii="Times New Roman" w:hAnsi="Times New Roman" w:cs="Times New Roman"/>
          <w:sz w:val="30"/>
          <w:szCs w:val="30"/>
          <w:lang w:eastAsia="en-US"/>
        </w:rPr>
        <w:t>Приложение</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к информационной карте</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участника профессионального</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 xml:space="preserve">конкурса </w:t>
      </w:r>
      <w:r w:rsidR="00566DD1">
        <w:rPr>
          <w:rFonts w:ascii="Times New Roman" w:hAnsi="Times New Roman" w:cs="Times New Roman"/>
          <w:sz w:val="30"/>
          <w:szCs w:val="30"/>
          <w:lang w:eastAsia="en-US"/>
        </w:rPr>
        <w:t>«</w:t>
      </w:r>
      <w:r w:rsidRPr="00566DD1">
        <w:rPr>
          <w:rFonts w:ascii="Times New Roman" w:hAnsi="Times New Roman" w:cs="Times New Roman"/>
          <w:sz w:val="30"/>
          <w:szCs w:val="30"/>
          <w:lang w:eastAsia="en-US"/>
        </w:rPr>
        <w:t>Учитель года</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города Красноярска</w:t>
      </w:r>
      <w:r w:rsidR="00566DD1">
        <w:rPr>
          <w:rFonts w:ascii="Times New Roman" w:hAnsi="Times New Roman" w:cs="Times New Roman"/>
          <w:sz w:val="30"/>
          <w:szCs w:val="30"/>
          <w:lang w:eastAsia="en-US"/>
        </w:rPr>
        <w:t>»</w:t>
      </w:r>
    </w:p>
    <w:p w:rsidR="00176F42" w:rsidRDefault="00176F42" w:rsidP="00566DD1">
      <w:pPr>
        <w:spacing w:line="192" w:lineRule="auto"/>
        <w:ind w:firstLine="0"/>
        <w:jc w:val="center"/>
        <w:rPr>
          <w:rFonts w:ascii="Times New Roman" w:hAnsi="Times New Roman" w:cs="Times New Roman"/>
          <w:sz w:val="30"/>
          <w:szCs w:val="30"/>
          <w:lang w:eastAsia="en-US"/>
        </w:rPr>
      </w:pPr>
    </w:p>
    <w:p w:rsidR="007C25EA" w:rsidRDefault="007C25EA" w:rsidP="00566DD1">
      <w:pPr>
        <w:spacing w:line="192" w:lineRule="auto"/>
        <w:ind w:firstLine="0"/>
        <w:jc w:val="center"/>
        <w:rPr>
          <w:rFonts w:ascii="Times New Roman" w:hAnsi="Times New Roman" w:cs="Times New Roman"/>
          <w:sz w:val="30"/>
          <w:szCs w:val="30"/>
          <w:lang w:eastAsia="en-US"/>
        </w:rPr>
      </w:pPr>
    </w:p>
    <w:p w:rsidR="00566DD1" w:rsidRPr="00566DD1" w:rsidRDefault="00566DD1" w:rsidP="00566DD1">
      <w:pPr>
        <w:spacing w:line="192" w:lineRule="auto"/>
        <w:ind w:firstLine="0"/>
        <w:jc w:val="center"/>
        <w:rPr>
          <w:rFonts w:ascii="Times New Roman" w:hAnsi="Times New Roman" w:cs="Times New Roman"/>
          <w:sz w:val="30"/>
          <w:szCs w:val="3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176F42" w:rsidRPr="00566DD1" w:rsidTr="00176F4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176F42" w:rsidRPr="00566DD1" w:rsidRDefault="00176F42" w:rsidP="00566DD1">
            <w:pPr>
              <w:ind w:firstLine="0"/>
              <w:jc w:val="center"/>
              <w:outlineLvl w:val="3"/>
              <w:rPr>
                <w:rFonts w:ascii="Times New Roman" w:hAnsi="Times New Roman" w:cs="Times New Roman"/>
                <w:sz w:val="28"/>
                <w:szCs w:val="28"/>
                <w:lang w:eastAsia="en-US"/>
              </w:rPr>
            </w:pPr>
            <w:bookmarkStart w:id="22" w:name="Par451"/>
            <w:bookmarkEnd w:id="22"/>
            <w:r w:rsidRPr="00566DD1">
              <w:rPr>
                <w:rFonts w:ascii="Times New Roman" w:hAnsi="Times New Roman" w:cs="Times New Roman"/>
                <w:sz w:val="28"/>
                <w:szCs w:val="28"/>
                <w:lang w:eastAsia="en-US"/>
              </w:rPr>
              <w:t>Фотографии участника</w:t>
            </w:r>
          </w:p>
        </w:tc>
      </w:tr>
      <w:tr w:rsidR="00176F42" w:rsidRPr="00566DD1" w:rsidTr="00176F42">
        <w:trPr>
          <w:trHeight w:val="14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1. Фото 9 x 13 см.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2. Жанровая (с учебного занятия, внеклассного мероприятия, педагогического совещания и т.</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п.).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3. Дополнительные жанровые  фотографии (не более 5)      </w:t>
            </w:r>
          </w:p>
        </w:tc>
        <w:tc>
          <w:tcPr>
            <w:tcW w:w="540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Формат *.tif или *.jpg, размер в пикселях  </w:t>
            </w:r>
          </w:p>
          <w:p w:rsidR="007C25EA"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не менее 1</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500 x 1</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500, разрешение </w:t>
            </w:r>
            <w:r w:rsidR="00566DD1">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 </w:t>
            </w:r>
          </w:p>
          <w:p w:rsidR="00176F42" w:rsidRPr="00566DD1" w:rsidRDefault="00176F42" w:rsidP="007C25EA">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300 точек на дюйм без уменьшения исходного размера. Фотографии должны быть размещены</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на компакт-диске                           </w:t>
            </w:r>
          </w:p>
        </w:tc>
      </w:tr>
      <w:tr w:rsidR="00176F42" w:rsidRPr="00566DD1"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566DD1" w:rsidRDefault="00176F42" w:rsidP="00566DD1">
            <w:pPr>
              <w:ind w:firstLine="0"/>
              <w:jc w:val="center"/>
              <w:outlineLvl w:val="3"/>
              <w:rPr>
                <w:rFonts w:ascii="Times New Roman" w:hAnsi="Times New Roman" w:cs="Times New Roman"/>
                <w:sz w:val="28"/>
                <w:szCs w:val="28"/>
                <w:lang w:eastAsia="en-US"/>
              </w:rPr>
            </w:pPr>
            <w:bookmarkStart w:id="23" w:name="Par461"/>
            <w:bookmarkEnd w:id="23"/>
            <w:r w:rsidRPr="00566DD1">
              <w:rPr>
                <w:rFonts w:ascii="Times New Roman" w:hAnsi="Times New Roman" w:cs="Times New Roman"/>
                <w:sz w:val="28"/>
                <w:szCs w:val="28"/>
                <w:lang w:eastAsia="en-US"/>
              </w:rPr>
              <w:t>Авторские публикации участника</w:t>
            </w:r>
          </w:p>
        </w:tc>
      </w:tr>
      <w:tr w:rsidR="00176F42" w:rsidRPr="00566DD1" w:rsidTr="00176F42">
        <w:trPr>
          <w:trHeight w:val="36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Методическая разработка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образовательного мероприятия:</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учебного, внеурочного занятия</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с учащимися, мероприятия для родителей, педагогов (обязательно, не менее одного</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на выбор)                    </w:t>
            </w:r>
          </w:p>
        </w:tc>
        <w:tc>
          <w:tcPr>
            <w:tcW w:w="540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Обязательные разделы: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название разработки;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целевая аудитория;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цель и задачи проводимого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форма проведения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используемые методы решения организационных</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и образовательных задач, используемое оборудование;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ход проведения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методические рекомендации по выполнению поставленных задач;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список литературы.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Электронный формат, текстовый файл с       </w:t>
            </w:r>
          </w:p>
          <w:p w:rsid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расширением *.</w:t>
            </w:r>
            <w:r w:rsidRPr="00566DD1">
              <w:rPr>
                <w:rFonts w:ascii="Times New Roman" w:hAnsi="Times New Roman" w:cs="Times New Roman"/>
                <w:sz w:val="28"/>
                <w:szCs w:val="28"/>
                <w:lang w:val="en-US" w:eastAsia="en-US"/>
              </w:rPr>
              <w:t>doc</w:t>
            </w:r>
            <w:r w:rsidRPr="00566DD1">
              <w:rPr>
                <w:rFonts w:ascii="Times New Roman" w:hAnsi="Times New Roman" w:cs="Times New Roman"/>
                <w:sz w:val="28"/>
                <w:szCs w:val="28"/>
                <w:lang w:eastAsia="en-US"/>
              </w:rPr>
              <w:t xml:space="preserve">, шрифт </w:t>
            </w:r>
            <w:r w:rsidRPr="00566DD1">
              <w:rPr>
                <w:rFonts w:ascii="Times New Roman" w:hAnsi="Times New Roman" w:cs="Times New Roman"/>
                <w:sz w:val="28"/>
                <w:szCs w:val="28"/>
                <w:lang w:val="en-US" w:eastAsia="en-US"/>
              </w:rPr>
              <w:t>Times</w:t>
            </w:r>
            <w:r w:rsidRP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val="en-US" w:eastAsia="en-US"/>
              </w:rPr>
              <w:t>New</w:t>
            </w:r>
            <w:r w:rsidRP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val="en-US" w:eastAsia="en-US"/>
              </w:rPr>
              <w:t>Roman</w:t>
            </w:r>
            <w:r w:rsidRPr="00566DD1">
              <w:rPr>
                <w:rFonts w:ascii="Times New Roman" w:hAnsi="Times New Roman" w:cs="Times New Roman"/>
                <w:sz w:val="28"/>
                <w:szCs w:val="28"/>
                <w:lang w:eastAsia="en-US"/>
              </w:rPr>
              <w:t xml:space="preserve">,  кегль 14, одинарный межстрочный интервал,  поля: 3 см (слева), остальные </w:t>
            </w:r>
            <w:r w:rsidR="00566DD1">
              <w:rPr>
                <w:rFonts w:ascii="Times New Roman" w:hAnsi="Times New Roman" w:cs="Times New Roman"/>
                <w:sz w:val="28"/>
                <w:szCs w:val="28"/>
                <w:lang w:eastAsia="en-US"/>
              </w:rPr>
              <w:t>–</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2 см.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Документ должен быть размещен на компакт</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диске                                      </w:t>
            </w:r>
          </w:p>
        </w:tc>
      </w:tr>
      <w:tr w:rsidR="00176F42" w:rsidRPr="00566DD1" w:rsidTr="00176F42">
        <w:trPr>
          <w:trHeight w:val="12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Статьи и авторские разработки</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участника, не опубликованные ранее (представляются по желанию претендента)         </w:t>
            </w:r>
          </w:p>
        </w:tc>
        <w:tc>
          <w:tcPr>
            <w:tcW w:w="5400" w:type="dxa"/>
            <w:tcBorders>
              <w:left w:val="single" w:sz="8" w:space="0" w:color="auto"/>
              <w:bottom w:val="single" w:sz="8" w:space="0" w:color="auto"/>
              <w:right w:val="single" w:sz="8" w:space="0" w:color="auto"/>
            </w:tcBorders>
          </w:tcPr>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Электронный формат, текстовый файл с       </w:t>
            </w:r>
          </w:p>
          <w:p w:rsid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расширением *.doc, шрифт Times New Roman,  кегль 14, одинарный межстрочный интервал,  </w:t>
            </w:r>
            <w:r w:rsidR="00566DD1">
              <w:rPr>
                <w:rFonts w:ascii="Times New Roman" w:hAnsi="Times New Roman" w:cs="Times New Roman"/>
                <w:sz w:val="28"/>
                <w:szCs w:val="28"/>
                <w:lang w:eastAsia="en-US"/>
              </w:rPr>
              <w:t>поля: 3 см (слева), остальные –</w:t>
            </w:r>
            <w:r w:rsidRPr="00566DD1">
              <w:rPr>
                <w:rFonts w:ascii="Times New Roman" w:hAnsi="Times New Roman" w:cs="Times New Roman"/>
                <w:sz w:val="28"/>
                <w:szCs w:val="28"/>
                <w:lang w:eastAsia="en-US"/>
              </w:rPr>
              <w:t xml:space="preserve"> </w:t>
            </w:r>
          </w:p>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2 см.      </w:t>
            </w:r>
          </w:p>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Документ должен быть размещен на компакт</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диске</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                                      </w:t>
            </w:r>
          </w:p>
        </w:tc>
      </w:tr>
    </w:tbl>
    <w:p w:rsidR="00176F42" w:rsidRPr="00176F42" w:rsidRDefault="00176F42" w:rsidP="00176F42">
      <w:pPr>
        <w:ind w:firstLine="540"/>
        <w:rPr>
          <w:rFonts w:ascii="Calibri" w:hAnsi="Calibri" w:cs="Calibri"/>
          <w:sz w:val="22"/>
          <w:szCs w:val="22"/>
          <w:lang w:eastAsia="en-US"/>
        </w:rPr>
      </w:pPr>
    </w:p>
    <w:sectPr w:rsidR="00176F42" w:rsidRPr="00176F42" w:rsidSect="0087127B">
      <w:type w:val="continuous"/>
      <w:pgSz w:w="11907" w:h="16840" w:code="9"/>
      <w:pgMar w:top="1134" w:right="567" w:bottom="1134" w:left="19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5C" w:rsidRDefault="0023595C">
      <w:r>
        <w:separator/>
      </w:r>
    </w:p>
  </w:endnote>
  <w:endnote w:type="continuationSeparator" w:id="0">
    <w:p w:rsidR="0023595C" w:rsidRDefault="002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5C" w:rsidRDefault="0023595C">
      <w:r>
        <w:separator/>
      </w:r>
    </w:p>
  </w:footnote>
  <w:footnote w:type="continuationSeparator" w:id="0">
    <w:p w:rsidR="0023595C" w:rsidRDefault="0023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037701"/>
      <w:docPartObj>
        <w:docPartGallery w:val="Page Numbers (Top of Page)"/>
        <w:docPartUnique/>
      </w:docPartObj>
    </w:sdtPr>
    <w:sdtEndPr>
      <w:rPr>
        <w:rFonts w:ascii="Times New Roman" w:hAnsi="Times New Roman" w:cs="Times New Roman"/>
        <w:sz w:val="24"/>
        <w:szCs w:val="24"/>
      </w:rPr>
    </w:sdtEndPr>
    <w:sdtContent>
      <w:p w:rsidR="00630DB9" w:rsidRPr="00630DB9" w:rsidRDefault="00F35336">
        <w:pPr>
          <w:pStyle w:val="a3"/>
          <w:jc w:val="center"/>
          <w:rPr>
            <w:rFonts w:ascii="Times New Roman" w:hAnsi="Times New Roman" w:cs="Times New Roman"/>
            <w:sz w:val="24"/>
            <w:szCs w:val="24"/>
          </w:rPr>
        </w:pPr>
        <w:r w:rsidRPr="00630DB9">
          <w:rPr>
            <w:rFonts w:ascii="Times New Roman" w:hAnsi="Times New Roman" w:cs="Times New Roman"/>
            <w:sz w:val="24"/>
            <w:szCs w:val="24"/>
          </w:rPr>
          <w:fldChar w:fldCharType="begin"/>
        </w:r>
        <w:r w:rsidR="00630DB9" w:rsidRPr="00630DB9">
          <w:rPr>
            <w:rFonts w:ascii="Times New Roman" w:hAnsi="Times New Roman" w:cs="Times New Roman"/>
            <w:sz w:val="24"/>
            <w:szCs w:val="24"/>
          </w:rPr>
          <w:instrText>PAGE   \* MERGEFORMAT</w:instrText>
        </w:r>
        <w:r w:rsidRPr="00630DB9">
          <w:rPr>
            <w:rFonts w:ascii="Times New Roman" w:hAnsi="Times New Roman" w:cs="Times New Roman"/>
            <w:sz w:val="24"/>
            <w:szCs w:val="24"/>
          </w:rPr>
          <w:fldChar w:fldCharType="separate"/>
        </w:r>
        <w:r w:rsidR="00BB6C1B">
          <w:rPr>
            <w:rFonts w:ascii="Times New Roman" w:hAnsi="Times New Roman" w:cs="Times New Roman"/>
            <w:noProof/>
            <w:sz w:val="24"/>
            <w:szCs w:val="24"/>
          </w:rPr>
          <w:t>5</w:t>
        </w:r>
        <w:r w:rsidRPr="00630DB9">
          <w:rPr>
            <w:rFonts w:ascii="Times New Roman" w:hAnsi="Times New Roman" w:cs="Times New Roman"/>
            <w:sz w:val="24"/>
            <w:szCs w:val="24"/>
          </w:rPr>
          <w:fldChar w:fldCharType="end"/>
        </w:r>
      </w:p>
    </w:sdtContent>
  </w:sdt>
  <w:p w:rsidR="0047440B" w:rsidRDefault="0047440B" w:rsidP="00DD1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AA9D22"/>
    <w:lvl w:ilvl="0">
      <w:start w:val="1"/>
      <w:numFmt w:val="bullet"/>
      <w:lvlText w:val=""/>
      <w:lvlJc w:val="left"/>
      <w:pPr>
        <w:tabs>
          <w:tab w:val="num" w:pos="926"/>
        </w:tabs>
        <w:ind w:left="926" w:hanging="360"/>
      </w:pPr>
      <w:rPr>
        <w:rFonts w:ascii="Symbol" w:hAnsi="Symbol" w:hint="default"/>
      </w:rPr>
    </w:lvl>
  </w:abstractNum>
  <w:abstractNum w:abstractNumId="1">
    <w:nsid w:val="02193AEE"/>
    <w:multiLevelType w:val="hybridMultilevel"/>
    <w:tmpl w:val="4D504B24"/>
    <w:lvl w:ilvl="0" w:tplc="E91A3BE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AB358F"/>
    <w:multiLevelType w:val="multilevel"/>
    <w:tmpl w:val="57D05A8A"/>
    <w:lvl w:ilvl="0">
      <w:start w:val="1"/>
      <w:numFmt w:val="decimal"/>
      <w:lvlText w:val="%1."/>
      <w:lvlJc w:val="left"/>
      <w:pPr>
        <w:ind w:left="720" w:hanging="360"/>
      </w:pPr>
      <w:rPr>
        <w:rFonts w:cs="Times New Roman" w:hint="default"/>
        <w:color w:val="auto"/>
        <w:sz w:val="28"/>
      </w:rPr>
    </w:lvl>
    <w:lvl w:ilvl="1">
      <w:start w:val="2"/>
      <w:numFmt w:val="decimal"/>
      <w:isLgl/>
      <w:lvlText w:val="%1.%2"/>
      <w:lvlJc w:val="left"/>
      <w:pPr>
        <w:ind w:left="1920" w:hanging="1200"/>
      </w:pPr>
      <w:rPr>
        <w:rFonts w:cs="Times New Roman" w:hint="default"/>
      </w:rPr>
    </w:lvl>
    <w:lvl w:ilvl="2">
      <w:start w:val="1"/>
      <w:numFmt w:val="decimal"/>
      <w:isLgl/>
      <w:lvlText w:val="%1.%2.%3"/>
      <w:lvlJc w:val="left"/>
      <w:pPr>
        <w:ind w:left="2280" w:hanging="1200"/>
      </w:pPr>
      <w:rPr>
        <w:rFonts w:cs="Times New Roman" w:hint="default"/>
      </w:rPr>
    </w:lvl>
    <w:lvl w:ilvl="3">
      <w:start w:val="1"/>
      <w:numFmt w:val="decimal"/>
      <w:isLgl/>
      <w:lvlText w:val="%1.%2.%3.%4"/>
      <w:lvlJc w:val="left"/>
      <w:pPr>
        <w:ind w:left="2640" w:hanging="1200"/>
      </w:pPr>
      <w:rPr>
        <w:rFonts w:cs="Times New Roman" w:hint="default"/>
      </w:rPr>
    </w:lvl>
    <w:lvl w:ilvl="4">
      <w:start w:val="1"/>
      <w:numFmt w:val="decimal"/>
      <w:isLgl/>
      <w:lvlText w:val="%1.%2.%3.%4.%5"/>
      <w:lvlJc w:val="left"/>
      <w:pPr>
        <w:ind w:left="3000" w:hanging="1200"/>
      </w:pPr>
      <w:rPr>
        <w:rFonts w:cs="Times New Roman" w:hint="default"/>
      </w:rPr>
    </w:lvl>
    <w:lvl w:ilvl="5">
      <w:start w:val="1"/>
      <w:numFmt w:val="decimal"/>
      <w:isLgl/>
      <w:lvlText w:val="%1.%2.%3.%4.%5.%6"/>
      <w:lvlJc w:val="left"/>
      <w:pPr>
        <w:ind w:left="3360" w:hanging="120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B7B280B"/>
    <w:multiLevelType w:val="multilevel"/>
    <w:tmpl w:val="5DB4352A"/>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520" w:hanging="144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4">
    <w:nsid w:val="14E558E4"/>
    <w:multiLevelType w:val="hybridMultilevel"/>
    <w:tmpl w:val="15722E4E"/>
    <w:lvl w:ilvl="0" w:tplc="190AED9C">
      <w:start w:val="25"/>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615299"/>
    <w:multiLevelType w:val="multilevel"/>
    <w:tmpl w:val="F4C02ED2"/>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37CB2C26"/>
    <w:multiLevelType w:val="multilevel"/>
    <w:tmpl w:val="EAC2B38E"/>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37E337A6"/>
    <w:multiLevelType w:val="multilevel"/>
    <w:tmpl w:val="D4DC8FD0"/>
    <w:lvl w:ilvl="0">
      <w:start w:val="1"/>
      <w:numFmt w:val="decimal"/>
      <w:lvlText w:val="%1."/>
      <w:lvlJc w:val="left"/>
      <w:pPr>
        <w:ind w:left="570" w:hanging="57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nsid w:val="3C6C332E"/>
    <w:multiLevelType w:val="multilevel"/>
    <w:tmpl w:val="2CF40D0A"/>
    <w:lvl w:ilvl="0">
      <w:start w:val="1"/>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CF124FC"/>
    <w:multiLevelType w:val="hybridMultilevel"/>
    <w:tmpl w:val="69E4F0DA"/>
    <w:lvl w:ilvl="0" w:tplc="8E3E78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031738"/>
    <w:multiLevelType w:val="multilevel"/>
    <w:tmpl w:val="203643AA"/>
    <w:lvl w:ilvl="0">
      <w:start w:val="1"/>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
    <w:nsid w:val="42306E8C"/>
    <w:multiLevelType w:val="multilevel"/>
    <w:tmpl w:val="9EE42FD4"/>
    <w:lvl w:ilvl="0">
      <w:start w:val="1"/>
      <w:numFmt w:val="decimal"/>
      <w:lvlText w:val="%1."/>
      <w:lvlJc w:val="left"/>
      <w:pPr>
        <w:ind w:left="450" w:hanging="450"/>
      </w:pPr>
      <w:rPr>
        <w:rFonts w:cs="Times New Roman" w:hint="default"/>
      </w:rPr>
    </w:lvl>
    <w:lvl w:ilvl="1">
      <w:start w:val="4"/>
      <w:numFmt w:val="decimal"/>
      <w:lvlText w:val="%1.%2."/>
      <w:lvlJc w:val="left"/>
      <w:pPr>
        <w:ind w:left="2640" w:hanging="720"/>
      </w:pPr>
      <w:rPr>
        <w:rFonts w:cs="Times New Roman" w:hint="default"/>
      </w:rPr>
    </w:lvl>
    <w:lvl w:ilvl="2">
      <w:start w:val="1"/>
      <w:numFmt w:val="decimal"/>
      <w:lvlText w:val="%1.%2.%3."/>
      <w:lvlJc w:val="left"/>
      <w:pPr>
        <w:ind w:left="4560" w:hanging="720"/>
      </w:pPr>
      <w:rPr>
        <w:rFonts w:cs="Times New Roman" w:hint="default"/>
      </w:rPr>
    </w:lvl>
    <w:lvl w:ilvl="3">
      <w:start w:val="1"/>
      <w:numFmt w:val="decimal"/>
      <w:lvlText w:val="%1.%2.%3.%4."/>
      <w:lvlJc w:val="left"/>
      <w:pPr>
        <w:ind w:left="6840" w:hanging="1080"/>
      </w:pPr>
      <w:rPr>
        <w:rFonts w:cs="Times New Roman" w:hint="default"/>
      </w:rPr>
    </w:lvl>
    <w:lvl w:ilvl="4">
      <w:start w:val="1"/>
      <w:numFmt w:val="decimal"/>
      <w:lvlText w:val="%1.%2.%3.%4.%5."/>
      <w:lvlJc w:val="left"/>
      <w:pPr>
        <w:ind w:left="8760" w:hanging="1080"/>
      </w:pPr>
      <w:rPr>
        <w:rFonts w:cs="Times New Roman" w:hint="default"/>
      </w:rPr>
    </w:lvl>
    <w:lvl w:ilvl="5">
      <w:start w:val="1"/>
      <w:numFmt w:val="decimal"/>
      <w:lvlText w:val="%1.%2.%3.%4.%5.%6."/>
      <w:lvlJc w:val="left"/>
      <w:pPr>
        <w:ind w:left="11040" w:hanging="1440"/>
      </w:pPr>
      <w:rPr>
        <w:rFonts w:cs="Times New Roman" w:hint="default"/>
      </w:rPr>
    </w:lvl>
    <w:lvl w:ilvl="6">
      <w:start w:val="1"/>
      <w:numFmt w:val="decimal"/>
      <w:lvlText w:val="%1.%2.%3.%4.%5.%6.%7."/>
      <w:lvlJc w:val="left"/>
      <w:pPr>
        <w:ind w:left="13320" w:hanging="1800"/>
      </w:pPr>
      <w:rPr>
        <w:rFonts w:cs="Times New Roman" w:hint="default"/>
      </w:rPr>
    </w:lvl>
    <w:lvl w:ilvl="7">
      <w:start w:val="1"/>
      <w:numFmt w:val="decimal"/>
      <w:lvlText w:val="%1.%2.%3.%4.%5.%6.%7.%8."/>
      <w:lvlJc w:val="left"/>
      <w:pPr>
        <w:ind w:left="15240" w:hanging="1800"/>
      </w:pPr>
      <w:rPr>
        <w:rFonts w:cs="Times New Roman" w:hint="default"/>
      </w:rPr>
    </w:lvl>
    <w:lvl w:ilvl="8">
      <w:start w:val="1"/>
      <w:numFmt w:val="decimal"/>
      <w:lvlText w:val="%1.%2.%3.%4.%5.%6.%7.%8.%9."/>
      <w:lvlJc w:val="left"/>
      <w:pPr>
        <w:ind w:left="17520" w:hanging="2160"/>
      </w:pPr>
      <w:rPr>
        <w:rFonts w:cs="Times New Roman" w:hint="default"/>
      </w:rPr>
    </w:lvl>
  </w:abstractNum>
  <w:abstractNum w:abstractNumId="12">
    <w:nsid w:val="43071540"/>
    <w:multiLevelType w:val="multilevel"/>
    <w:tmpl w:val="65FA8A34"/>
    <w:lvl w:ilvl="0">
      <w:start w:val="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43BB0E14"/>
    <w:multiLevelType w:val="multilevel"/>
    <w:tmpl w:val="7F4E4836"/>
    <w:lvl w:ilvl="0">
      <w:start w:val="1"/>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4422059A"/>
    <w:multiLevelType w:val="hybridMultilevel"/>
    <w:tmpl w:val="61F8DD6A"/>
    <w:lvl w:ilvl="0" w:tplc="A25A03B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5034986"/>
    <w:multiLevelType w:val="hybridMultilevel"/>
    <w:tmpl w:val="67E6676C"/>
    <w:lvl w:ilvl="0" w:tplc="1E726858">
      <w:start w:val="27"/>
      <w:numFmt w:val="decimal"/>
      <w:lvlText w:val="%1."/>
      <w:lvlJc w:val="left"/>
      <w:pPr>
        <w:ind w:left="1095" w:hanging="375"/>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BC75B76"/>
    <w:multiLevelType w:val="multilevel"/>
    <w:tmpl w:val="93105670"/>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501449AB"/>
    <w:multiLevelType w:val="multilevel"/>
    <w:tmpl w:val="E642307C"/>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
    <w:nsid w:val="58B1542C"/>
    <w:multiLevelType w:val="multilevel"/>
    <w:tmpl w:val="7ED65840"/>
    <w:lvl w:ilvl="0">
      <w:start w:val="1"/>
      <w:numFmt w:val="decimal"/>
      <w:lvlText w:val="%1."/>
      <w:lvlJc w:val="left"/>
      <w:pPr>
        <w:tabs>
          <w:tab w:val="num" w:pos="1070"/>
        </w:tabs>
        <w:ind w:firstLine="709"/>
      </w:pPr>
      <w:rPr>
        <w:rFonts w:cs="Times New Roman" w:hint="default"/>
        <w:color w:val="auto"/>
      </w:rPr>
    </w:lvl>
    <w:lvl w:ilvl="1">
      <w:start w:val="1"/>
      <w:numFmt w:val="decimal"/>
      <w:lvlText w:val="%10.%2."/>
      <w:lvlJc w:val="left"/>
      <w:pPr>
        <w:tabs>
          <w:tab w:val="num" w:pos="1175"/>
        </w:tabs>
        <w:ind w:firstLine="454"/>
      </w:pPr>
      <w:rPr>
        <w:rFonts w:cs="Times New Roman" w:hint="default"/>
      </w:rPr>
    </w:lvl>
    <w:lvl w:ilvl="2">
      <w:start w:val="1"/>
      <w:numFmt w:val="decimal"/>
      <w:lvlText w:val="%1.%2.%3."/>
      <w:lvlJc w:val="left"/>
      <w:pPr>
        <w:tabs>
          <w:tab w:val="num" w:pos="1899"/>
        </w:tabs>
        <w:ind w:left="1899" w:hanging="990"/>
      </w:pPr>
      <w:rPr>
        <w:rFonts w:cs="Times New Roman" w:hint="default"/>
      </w:rPr>
    </w:lvl>
    <w:lvl w:ilvl="3">
      <w:start w:val="1"/>
      <w:numFmt w:val="decimal"/>
      <w:lvlText w:val="%1.%2.%3.%4."/>
      <w:lvlJc w:val="left"/>
      <w:pPr>
        <w:tabs>
          <w:tab w:val="num" w:pos="2443"/>
        </w:tabs>
        <w:ind w:left="2443" w:hanging="1080"/>
      </w:pPr>
      <w:rPr>
        <w:rFonts w:cs="Times New Roman" w:hint="default"/>
      </w:rPr>
    </w:lvl>
    <w:lvl w:ilvl="4">
      <w:start w:val="1"/>
      <w:numFmt w:val="decimal"/>
      <w:lvlText w:val="%1.%2.%3.%4.%5."/>
      <w:lvlJc w:val="left"/>
      <w:pPr>
        <w:tabs>
          <w:tab w:val="num" w:pos="3257"/>
        </w:tabs>
        <w:ind w:left="3257" w:hanging="1440"/>
      </w:pPr>
      <w:rPr>
        <w:rFonts w:cs="Times New Roman" w:hint="default"/>
      </w:rPr>
    </w:lvl>
    <w:lvl w:ilvl="5">
      <w:start w:val="1"/>
      <w:numFmt w:val="decimal"/>
      <w:lvlText w:val="%1.%2.%3.%4.%5.%6."/>
      <w:lvlJc w:val="left"/>
      <w:pPr>
        <w:tabs>
          <w:tab w:val="num" w:pos="3711"/>
        </w:tabs>
        <w:ind w:left="3711" w:hanging="1440"/>
      </w:pPr>
      <w:rPr>
        <w:rFonts w:cs="Times New Roman" w:hint="default"/>
      </w:rPr>
    </w:lvl>
    <w:lvl w:ilvl="6">
      <w:start w:val="1"/>
      <w:numFmt w:val="decimal"/>
      <w:lvlText w:val="%1.%2.%3.%4.%5.%6.%7."/>
      <w:lvlJc w:val="left"/>
      <w:pPr>
        <w:tabs>
          <w:tab w:val="num" w:pos="4525"/>
        </w:tabs>
        <w:ind w:left="4525" w:hanging="1800"/>
      </w:pPr>
      <w:rPr>
        <w:rFonts w:cs="Times New Roman" w:hint="default"/>
      </w:rPr>
    </w:lvl>
    <w:lvl w:ilvl="7">
      <w:start w:val="1"/>
      <w:numFmt w:val="decimal"/>
      <w:lvlText w:val="%1.%2.%3.%4.%5.%6.%7.%8."/>
      <w:lvlJc w:val="left"/>
      <w:pPr>
        <w:tabs>
          <w:tab w:val="num" w:pos="4979"/>
        </w:tabs>
        <w:ind w:left="4979" w:hanging="1800"/>
      </w:pPr>
      <w:rPr>
        <w:rFonts w:cs="Times New Roman" w:hint="default"/>
      </w:rPr>
    </w:lvl>
    <w:lvl w:ilvl="8">
      <w:start w:val="1"/>
      <w:numFmt w:val="decimal"/>
      <w:lvlText w:val="%1.%2.%3.%4.%5.%6.%7.%8.%9."/>
      <w:lvlJc w:val="left"/>
      <w:pPr>
        <w:tabs>
          <w:tab w:val="num" w:pos="5793"/>
        </w:tabs>
        <w:ind w:left="5793" w:hanging="2160"/>
      </w:pPr>
      <w:rPr>
        <w:rFonts w:cs="Times New Roman" w:hint="default"/>
      </w:rPr>
    </w:lvl>
  </w:abstractNum>
  <w:abstractNum w:abstractNumId="19">
    <w:nsid w:val="5AC33D1F"/>
    <w:multiLevelType w:val="hybridMultilevel"/>
    <w:tmpl w:val="C6BE0350"/>
    <w:lvl w:ilvl="0" w:tplc="8C288284">
      <w:start w:val="4"/>
      <w:numFmt w:val="decimal"/>
      <w:lvlText w:val="%1."/>
      <w:lvlJc w:val="left"/>
      <w:pPr>
        <w:ind w:left="1637"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22668"/>
    <w:multiLevelType w:val="multilevel"/>
    <w:tmpl w:val="DD3AA4D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40"/>
        </w:tabs>
        <w:ind w:left="12" w:firstLine="708"/>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
    <w:nsid w:val="6101206A"/>
    <w:multiLevelType w:val="multilevel"/>
    <w:tmpl w:val="78A6EB0A"/>
    <w:lvl w:ilvl="0">
      <w:start w:val="1"/>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nsid w:val="677E0A56"/>
    <w:multiLevelType w:val="multilevel"/>
    <w:tmpl w:val="E46CB256"/>
    <w:lvl w:ilvl="0">
      <w:start w:val="1"/>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
    <w:nsid w:val="6C30430E"/>
    <w:multiLevelType w:val="hybridMultilevel"/>
    <w:tmpl w:val="3962DC6E"/>
    <w:lvl w:ilvl="0" w:tplc="675E0FC4">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37F1A16"/>
    <w:multiLevelType w:val="hybridMultilevel"/>
    <w:tmpl w:val="97BE03AC"/>
    <w:lvl w:ilvl="0" w:tplc="C7524A44">
      <w:start w:val="6"/>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4E41A8E"/>
    <w:multiLevelType w:val="multilevel"/>
    <w:tmpl w:val="02E43556"/>
    <w:lvl w:ilvl="0">
      <w:start w:val="1"/>
      <w:numFmt w:val="decimal"/>
      <w:lvlText w:val="%1."/>
      <w:lvlJc w:val="left"/>
      <w:pPr>
        <w:tabs>
          <w:tab w:val="num" w:pos="600"/>
        </w:tabs>
        <w:ind w:left="600" w:hanging="600"/>
      </w:pPr>
      <w:rPr>
        <w:rFonts w:cs="Times New Roman" w:hint="default"/>
      </w:rPr>
    </w:lvl>
    <w:lvl w:ilvl="1">
      <w:start w:val="1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75A2159C"/>
    <w:multiLevelType w:val="multilevel"/>
    <w:tmpl w:val="670482E0"/>
    <w:lvl w:ilvl="0">
      <w:start w:val="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8"/>
  </w:num>
  <w:num w:numId="21">
    <w:abstractNumId w:val="20"/>
  </w:num>
  <w:num w:numId="22">
    <w:abstractNumId w:val="8"/>
  </w:num>
  <w:num w:numId="23">
    <w:abstractNumId w:val="21"/>
  </w:num>
  <w:num w:numId="24">
    <w:abstractNumId w:val="26"/>
  </w:num>
  <w:num w:numId="25">
    <w:abstractNumId w:val="25"/>
  </w:num>
  <w:num w:numId="26">
    <w:abstractNumId w:val="16"/>
  </w:num>
  <w:num w:numId="27">
    <w:abstractNumId w:val="6"/>
  </w:num>
  <w:num w:numId="28">
    <w:abstractNumId w:val="22"/>
  </w:num>
  <w:num w:numId="29">
    <w:abstractNumId w:val="13"/>
  </w:num>
  <w:num w:numId="30">
    <w:abstractNumId w:val="17"/>
  </w:num>
  <w:num w:numId="31">
    <w:abstractNumId w:val="5"/>
  </w:num>
  <w:num w:numId="32">
    <w:abstractNumId w:val="10"/>
  </w:num>
  <w:num w:numId="33">
    <w:abstractNumId w:val="12"/>
  </w:num>
  <w:num w:numId="34">
    <w:abstractNumId w:val="2"/>
  </w:num>
  <w:num w:numId="35">
    <w:abstractNumId w:val="11"/>
  </w:num>
  <w:num w:numId="36">
    <w:abstractNumId w:val="7"/>
  </w:num>
  <w:num w:numId="37">
    <w:abstractNumId w:val="3"/>
  </w:num>
  <w:num w:numId="38">
    <w:abstractNumId w:val="14"/>
  </w:num>
  <w:num w:numId="39">
    <w:abstractNumId w:val="1"/>
  </w:num>
  <w:num w:numId="40">
    <w:abstractNumId w:val="23"/>
  </w:num>
  <w:num w:numId="41">
    <w:abstractNumId w:val="9"/>
  </w:num>
  <w:num w:numId="42">
    <w:abstractNumId w:val="19"/>
  </w:num>
  <w:num w:numId="43">
    <w:abstractNumId w:val="4"/>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99"/>
    <w:rsid w:val="00001A82"/>
    <w:rsid w:val="00007FC9"/>
    <w:rsid w:val="00014007"/>
    <w:rsid w:val="00015736"/>
    <w:rsid w:val="00017221"/>
    <w:rsid w:val="00017BDF"/>
    <w:rsid w:val="000220A9"/>
    <w:rsid w:val="00024286"/>
    <w:rsid w:val="000253F3"/>
    <w:rsid w:val="0002686D"/>
    <w:rsid w:val="00031584"/>
    <w:rsid w:val="00034FDE"/>
    <w:rsid w:val="000369EB"/>
    <w:rsid w:val="00050A01"/>
    <w:rsid w:val="00052A2B"/>
    <w:rsid w:val="00054225"/>
    <w:rsid w:val="00061C25"/>
    <w:rsid w:val="000737FF"/>
    <w:rsid w:val="00076C43"/>
    <w:rsid w:val="00077A69"/>
    <w:rsid w:val="0008038F"/>
    <w:rsid w:val="00080D45"/>
    <w:rsid w:val="00093D60"/>
    <w:rsid w:val="000A0ABD"/>
    <w:rsid w:val="000A423B"/>
    <w:rsid w:val="000A59ED"/>
    <w:rsid w:val="000A72B1"/>
    <w:rsid w:val="000B0315"/>
    <w:rsid w:val="000B2AD4"/>
    <w:rsid w:val="000B7F91"/>
    <w:rsid w:val="000C0241"/>
    <w:rsid w:val="000C52ED"/>
    <w:rsid w:val="000C660F"/>
    <w:rsid w:val="000C7EEA"/>
    <w:rsid w:val="000D066B"/>
    <w:rsid w:val="000D241E"/>
    <w:rsid w:val="000D654B"/>
    <w:rsid w:val="000E1332"/>
    <w:rsid w:val="000E1FF1"/>
    <w:rsid w:val="000E3037"/>
    <w:rsid w:val="000E4208"/>
    <w:rsid w:val="000E4791"/>
    <w:rsid w:val="000F3D84"/>
    <w:rsid w:val="000F78ED"/>
    <w:rsid w:val="00100D95"/>
    <w:rsid w:val="00105F6E"/>
    <w:rsid w:val="00106437"/>
    <w:rsid w:val="00106462"/>
    <w:rsid w:val="001134DB"/>
    <w:rsid w:val="00113F1A"/>
    <w:rsid w:val="00115AB4"/>
    <w:rsid w:val="001219F8"/>
    <w:rsid w:val="001265FE"/>
    <w:rsid w:val="0012754F"/>
    <w:rsid w:val="00127B2E"/>
    <w:rsid w:val="00132A5D"/>
    <w:rsid w:val="00154B95"/>
    <w:rsid w:val="00156A29"/>
    <w:rsid w:val="0016112C"/>
    <w:rsid w:val="001710FD"/>
    <w:rsid w:val="001768D8"/>
    <w:rsid w:val="00176F42"/>
    <w:rsid w:val="00177D89"/>
    <w:rsid w:val="00187F1E"/>
    <w:rsid w:val="001973B3"/>
    <w:rsid w:val="001A1630"/>
    <w:rsid w:val="001A260A"/>
    <w:rsid w:val="001A747B"/>
    <w:rsid w:val="001B359D"/>
    <w:rsid w:val="001B6154"/>
    <w:rsid w:val="001C4921"/>
    <w:rsid w:val="001C6A63"/>
    <w:rsid w:val="001D1798"/>
    <w:rsid w:val="001D2565"/>
    <w:rsid w:val="001D4043"/>
    <w:rsid w:val="001E2BEB"/>
    <w:rsid w:val="001E2EC7"/>
    <w:rsid w:val="001E59CF"/>
    <w:rsid w:val="001F14D9"/>
    <w:rsid w:val="001F1ED3"/>
    <w:rsid w:val="001F2349"/>
    <w:rsid w:val="001F4F89"/>
    <w:rsid w:val="00205B40"/>
    <w:rsid w:val="00205B91"/>
    <w:rsid w:val="00206E55"/>
    <w:rsid w:val="00211683"/>
    <w:rsid w:val="0021251A"/>
    <w:rsid w:val="00213604"/>
    <w:rsid w:val="00214040"/>
    <w:rsid w:val="002230A3"/>
    <w:rsid w:val="002240B8"/>
    <w:rsid w:val="0022739B"/>
    <w:rsid w:val="00232493"/>
    <w:rsid w:val="0023595C"/>
    <w:rsid w:val="00237658"/>
    <w:rsid w:val="00242206"/>
    <w:rsid w:val="002472F9"/>
    <w:rsid w:val="00251FCF"/>
    <w:rsid w:val="00267A20"/>
    <w:rsid w:val="00280F6B"/>
    <w:rsid w:val="0028135E"/>
    <w:rsid w:val="0028300F"/>
    <w:rsid w:val="002836BE"/>
    <w:rsid w:val="00291477"/>
    <w:rsid w:val="00292531"/>
    <w:rsid w:val="0029435C"/>
    <w:rsid w:val="00294FED"/>
    <w:rsid w:val="002A2AAB"/>
    <w:rsid w:val="002A38D4"/>
    <w:rsid w:val="002A4DB5"/>
    <w:rsid w:val="002B01F1"/>
    <w:rsid w:val="002B49E5"/>
    <w:rsid w:val="002B4A4E"/>
    <w:rsid w:val="002B742E"/>
    <w:rsid w:val="002C2260"/>
    <w:rsid w:val="002C2A13"/>
    <w:rsid w:val="002C3685"/>
    <w:rsid w:val="002C369F"/>
    <w:rsid w:val="002D505A"/>
    <w:rsid w:val="002D6E86"/>
    <w:rsid w:val="002D77F9"/>
    <w:rsid w:val="002E2DF2"/>
    <w:rsid w:val="002E4DDC"/>
    <w:rsid w:val="002E633D"/>
    <w:rsid w:val="002E7C8D"/>
    <w:rsid w:val="002F1789"/>
    <w:rsid w:val="002F6812"/>
    <w:rsid w:val="003025E0"/>
    <w:rsid w:val="00311ACC"/>
    <w:rsid w:val="0031368F"/>
    <w:rsid w:val="00315D2A"/>
    <w:rsid w:val="00317AAD"/>
    <w:rsid w:val="0032364A"/>
    <w:rsid w:val="00325792"/>
    <w:rsid w:val="00333F50"/>
    <w:rsid w:val="00335C36"/>
    <w:rsid w:val="00343F13"/>
    <w:rsid w:val="00354A36"/>
    <w:rsid w:val="0035792E"/>
    <w:rsid w:val="00360A5D"/>
    <w:rsid w:val="00364C50"/>
    <w:rsid w:val="00367343"/>
    <w:rsid w:val="00367716"/>
    <w:rsid w:val="0037136B"/>
    <w:rsid w:val="0037699B"/>
    <w:rsid w:val="003769CF"/>
    <w:rsid w:val="00377C00"/>
    <w:rsid w:val="00383F03"/>
    <w:rsid w:val="0039091B"/>
    <w:rsid w:val="003912CC"/>
    <w:rsid w:val="003949DD"/>
    <w:rsid w:val="003958A0"/>
    <w:rsid w:val="003A55BD"/>
    <w:rsid w:val="003B244C"/>
    <w:rsid w:val="003B514D"/>
    <w:rsid w:val="003C0AE8"/>
    <w:rsid w:val="003C0C7F"/>
    <w:rsid w:val="003C1B86"/>
    <w:rsid w:val="003C5329"/>
    <w:rsid w:val="003C71B9"/>
    <w:rsid w:val="003D3C15"/>
    <w:rsid w:val="003D546B"/>
    <w:rsid w:val="003E1D8E"/>
    <w:rsid w:val="003F483E"/>
    <w:rsid w:val="003F4A03"/>
    <w:rsid w:val="00404199"/>
    <w:rsid w:val="00410344"/>
    <w:rsid w:val="00411D81"/>
    <w:rsid w:val="004126F2"/>
    <w:rsid w:val="00416788"/>
    <w:rsid w:val="0041750D"/>
    <w:rsid w:val="00420B05"/>
    <w:rsid w:val="00421DAE"/>
    <w:rsid w:val="004257BB"/>
    <w:rsid w:val="0043439B"/>
    <w:rsid w:val="00434F94"/>
    <w:rsid w:val="004418F9"/>
    <w:rsid w:val="00443038"/>
    <w:rsid w:val="00444437"/>
    <w:rsid w:val="00444F1C"/>
    <w:rsid w:val="004524E1"/>
    <w:rsid w:val="004554A6"/>
    <w:rsid w:val="004623E2"/>
    <w:rsid w:val="00462728"/>
    <w:rsid w:val="0047440B"/>
    <w:rsid w:val="00476033"/>
    <w:rsid w:val="004776B4"/>
    <w:rsid w:val="00477A5F"/>
    <w:rsid w:val="0048241A"/>
    <w:rsid w:val="00486A65"/>
    <w:rsid w:val="00486BFF"/>
    <w:rsid w:val="00487315"/>
    <w:rsid w:val="004923E7"/>
    <w:rsid w:val="00494C04"/>
    <w:rsid w:val="00494EF4"/>
    <w:rsid w:val="00494F6A"/>
    <w:rsid w:val="00495AD4"/>
    <w:rsid w:val="004A0B59"/>
    <w:rsid w:val="004A1CE9"/>
    <w:rsid w:val="004C18CA"/>
    <w:rsid w:val="004C2095"/>
    <w:rsid w:val="004C356F"/>
    <w:rsid w:val="004C730B"/>
    <w:rsid w:val="004D046D"/>
    <w:rsid w:val="004D699D"/>
    <w:rsid w:val="004E1493"/>
    <w:rsid w:val="004F24FA"/>
    <w:rsid w:val="004F2D55"/>
    <w:rsid w:val="004F6FA9"/>
    <w:rsid w:val="004F79EB"/>
    <w:rsid w:val="00501EDB"/>
    <w:rsid w:val="00502C9F"/>
    <w:rsid w:val="00503D5D"/>
    <w:rsid w:val="00512EDE"/>
    <w:rsid w:val="00516F9A"/>
    <w:rsid w:val="00520C76"/>
    <w:rsid w:val="00523692"/>
    <w:rsid w:val="005266A2"/>
    <w:rsid w:val="00537FB1"/>
    <w:rsid w:val="00540A04"/>
    <w:rsid w:val="00541E38"/>
    <w:rsid w:val="00545CA4"/>
    <w:rsid w:val="00556BCF"/>
    <w:rsid w:val="005611FE"/>
    <w:rsid w:val="00563F73"/>
    <w:rsid w:val="00565D27"/>
    <w:rsid w:val="00566DD1"/>
    <w:rsid w:val="005717F0"/>
    <w:rsid w:val="00572D03"/>
    <w:rsid w:val="00575E05"/>
    <w:rsid w:val="0057676E"/>
    <w:rsid w:val="005822E0"/>
    <w:rsid w:val="00585535"/>
    <w:rsid w:val="005866D1"/>
    <w:rsid w:val="005A3475"/>
    <w:rsid w:val="005A4C8B"/>
    <w:rsid w:val="005A5EAB"/>
    <w:rsid w:val="005B0A80"/>
    <w:rsid w:val="005B0E2B"/>
    <w:rsid w:val="005B3577"/>
    <w:rsid w:val="005B657F"/>
    <w:rsid w:val="005C1506"/>
    <w:rsid w:val="005C32D6"/>
    <w:rsid w:val="005C6ED2"/>
    <w:rsid w:val="005D578E"/>
    <w:rsid w:val="005F0074"/>
    <w:rsid w:val="00600432"/>
    <w:rsid w:val="00601778"/>
    <w:rsid w:val="0060618C"/>
    <w:rsid w:val="006109C0"/>
    <w:rsid w:val="0061609F"/>
    <w:rsid w:val="00620BDB"/>
    <w:rsid w:val="00620D51"/>
    <w:rsid w:val="006221AF"/>
    <w:rsid w:val="006234A8"/>
    <w:rsid w:val="006235C8"/>
    <w:rsid w:val="00626582"/>
    <w:rsid w:val="006301E4"/>
    <w:rsid w:val="00630C7F"/>
    <w:rsid w:val="00630DB9"/>
    <w:rsid w:val="00644416"/>
    <w:rsid w:val="006506D6"/>
    <w:rsid w:val="006526F1"/>
    <w:rsid w:val="00657E40"/>
    <w:rsid w:val="0066674C"/>
    <w:rsid w:val="00667658"/>
    <w:rsid w:val="00674429"/>
    <w:rsid w:val="00674934"/>
    <w:rsid w:val="00677E2B"/>
    <w:rsid w:val="0068431D"/>
    <w:rsid w:val="006874F0"/>
    <w:rsid w:val="00687631"/>
    <w:rsid w:val="00691DB1"/>
    <w:rsid w:val="006A3899"/>
    <w:rsid w:val="006B2F0C"/>
    <w:rsid w:val="006C2EDE"/>
    <w:rsid w:val="006C761A"/>
    <w:rsid w:val="006D2D7D"/>
    <w:rsid w:val="006D4CB3"/>
    <w:rsid w:val="006D5DFC"/>
    <w:rsid w:val="006D5E70"/>
    <w:rsid w:val="006E72B1"/>
    <w:rsid w:val="006F6D44"/>
    <w:rsid w:val="006F79D6"/>
    <w:rsid w:val="006F7E82"/>
    <w:rsid w:val="00705830"/>
    <w:rsid w:val="0070647E"/>
    <w:rsid w:val="00707106"/>
    <w:rsid w:val="007104A0"/>
    <w:rsid w:val="0071135F"/>
    <w:rsid w:val="00712921"/>
    <w:rsid w:val="00712EF6"/>
    <w:rsid w:val="00715D83"/>
    <w:rsid w:val="00720778"/>
    <w:rsid w:val="0072175D"/>
    <w:rsid w:val="00722B1B"/>
    <w:rsid w:val="007234A9"/>
    <w:rsid w:val="00724F84"/>
    <w:rsid w:val="00725889"/>
    <w:rsid w:val="00726F2F"/>
    <w:rsid w:val="0073205B"/>
    <w:rsid w:val="00733872"/>
    <w:rsid w:val="007351CB"/>
    <w:rsid w:val="0073703B"/>
    <w:rsid w:val="00740EF2"/>
    <w:rsid w:val="00747AD6"/>
    <w:rsid w:val="00755FED"/>
    <w:rsid w:val="00756846"/>
    <w:rsid w:val="0075697C"/>
    <w:rsid w:val="00765936"/>
    <w:rsid w:val="00765CA4"/>
    <w:rsid w:val="00774B81"/>
    <w:rsid w:val="00784A94"/>
    <w:rsid w:val="00786332"/>
    <w:rsid w:val="00786BF1"/>
    <w:rsid w:val="00786D88"/>
    <w:rsid w:val="0079548A"/>
    <w:rsid w:val="007973FF"/>
    <w:rsid w:val="00797D04"/>
    <w:rsid w:val="007A6E42"/>
    <w:rsid w:val="007B3377"/>
    <w:rsid w:val="007B487B"/>
    <w:rsid w:val="007B6645"/>
    <w:rsid w:val="007C02CB"/>
    <w:rsid w:val="007C045A"/>
    <w:rsid w:val="007C0C13"/>
    <w:rsid w:val="007C25EA"/>
    <w:rsid w:val="007D010E"/>
    <w:rsid w:val="007D3E49"/>
    <w:rsid w:val="007D458B"/>
    <w:rsid w:val="007E54E2"/>
    <w:rsid w:val="007F24D4"/>
    <w:rsid w:val="007F304D"/>
    <w:rsid w:val="007F6629"/>
    <w:rsid w:val="0082020B"/>
    <w:rsid w:val="00820A05"/>
    <w:rsid w:val="0082281B"/>
    <w:rsid w:val="00823356"/>
    <w:rsid w:val="00826550"/>
    <w:rsid w:val="00826B4A"/>
    <w:rsid w:val="00830C3F"/>
    <w:rsid w:val="00831B78"/>
    <w:rsid w:val="00831C59"/>
    <w:rsid w:val="008329ED"/>
    <w:rsid w:val="008411FA"/>
    <w:rsid w:val="00841CEF"/>
    <w:rsid w:val="008454DB"/>
    <w:rsid w:val="00850F4C"/>
    <w:rsid w:val="00851D9B"/>
    <w:rsid w:val="00863C14"/>
    <w:rsid w:val="00863F4D"/>
    <w:rsid w:val="0087127B"/>
    <w:rsid w:val="0087141D"/>
    <w:rsid w:val="008826F3"/>
    <w:rsid w:val="00886492"/>
    <w:rsid w:val="00887D1F"/>
    <w:rsid w:val="00892242"/>
    <w:rsid w:val="00894CC5"/>
    <w:rsid w:val="008A3DAA"/>
    <w:rsid w:val="008A642C"/>
    <w:rsid w:val="008A6FEC"/>
    <w:rsid w:val="008B0E16"/>
    <w:rsid w:val="008B3F21"/>
    <w:rsid w:val="008C286C"/>
    <w:rsid w:val="008C5A5D"/>
    <w:rsid w:val="008C5FE6"/>
    <w:rsid w:val="008C7F25"/>
    <w:rsid w:val="008D75E5"/>
    <w:rsid w:val="008E19E0"/>
    <w:rsid w:val="008E1F3F"/>
    <w:rsid w:val="008F1BBB"/>
    <w:rsid w:val="008F2192"/>
    <w:rsid w:val="008F2414"/>
    <w:rsid w:val="008F48E9"/>
    <w:rsid w:val="00902E16"/>
    <w:rsid w:val="009061E9"/>
    <w:rsid w:val="009068E2"/>
    <w:rsid w:val="009132D3"/>
    <w:rsid w:val="009147FD"/>
    <w:rsid w:val="00924263"/>
    <w:rsid w:val="00924C13"/>
    <w:rsid w:val="00926315"/>
    <w:rsid w:val="00932A8C"/>
    <w:rsid w:val="00941224"/>
    <w:rsid w:val="009459AA"/>
    <w:rsid w:val="0094654B"/>
    <w:rsid w:val="00957AB3"/>
    <w:rsid w:val="009612D7"/>
    <w:rsid w:val="009619C3"/>
    <w:rsid w:val="00965281"/>
    <w:rsid w:val="009664E7"/>
    <w:rsid w:val="00970303"/>
    <w:rsid w:val="009715F0"/>
    <w:rsid w:val="0098191A"/>
    <w:rsid w:val="00981A03"/>
    <w:rsid w:val="009919D2"/>
    <w:rsid w:val="00995536"/>
    <w:rsid w:val="00995747"/>
    <w:rsid w:val="009A4F67"/>
    <w:rsid w:val="009A6E50"/>
    <w:rsid w:val="009B248D"/>
    <w:rsid w:val="009B30F4"/>
    <w:rsid w:val="009B5DA5"/>
    <w:rsid w:val="009B5DFA"/>
    <w:rsid w:val="009B79BF"/>
    <w:rsid w:val="009C23DD"/>
    <w:rsid w:val="009C7919"/>
    <w:rsid w:val="009D1552"/>
    <w:rsid w:val="009E4444"/>
    <w:rsid w:val="009F0B03"/>
    <w:rsid w:val="009F0F8D"/>
    <w:rsid w:val="009F1B36"/>
    <w:rsid w:val="00A01584"/>
    <w:rsid w:val="00A03704"/>
    <w:rsid w:val="00A03CAD"/>
    <w:rsid w:val="00A04B5D"/>
    <w:rsid w:val="00A14FBB"/>
    <w:rsid w:val="00A16CA4"/>
    <w:rsid w:val="00A210BF"/>
    <w:rsid w:val="00A344B2"/>
    <w:rsid w:val="00A40A04"/>
    <w:rsid w:val="00A41599"/>
    <w:rsid w:val="00A42605"/>
    <w:rsid w:val="00A44940"/>
    <w:rsid w:val="00A46C8C"/>
    <w:rsid w:val="00A5192A"/>
    <w:rsid w:val="00A51A79"/>
    <w:rsid w:val="00A54F65"/>
    <w:rsid w:val="00A54F86"/>
    <w:rsid w:val="00A56003"/>
    <w:rsid w:val="00A66AAD"/>
    <w:rsid w:val="00A70EEB"/>
    <w:rsid w:val="00A73CA9"/>
    <w:rsid w:val="00A85711"/>
    <w:rsid w:val="00A92EF6"/>
    <w:rsid w:val="00A934A2"/>
    <w:rsid w:val="00A94697"/>
    <w:rsid w:val="00A94B70"/>
    <w:rsid w:val="00A94CC0"/>
    <w:rsid w:val="00A97E53"/>
    <w:rsid w:val="00AA339F"/>
    <w:rsid w:val="00AB14AB"/>
    <w:rsid w:val="00AB3BD7"/>
    <w:rsid w:val="00AB76D8"/>
    <w:rsid w:val="00AC0558"/>
    <w:rsid w:val="00AC0E66"/>
    <w:rsid w:val="00AC2360"/>
    <w:rsid w:val="00AC308B"/>
    <w:rsid w:val="00AC5C84"/>
    <w:rsid w:val="00AD13BA"/>
    <w:rsid w:val="00AE3A79"/>
    <w:rsid w:val="00AE3C8E"/>
    <w:rsid w:val="00AE411D"/>
    <w:rsid w:val="00AE7773"/>
    <w:rsid w:val="00AF353A"/>
    <w:rsid w:val="00AF4DE7"/>
    <w:rsid w:val="00B0015E"/>
    <w:rsid w:val="00B03A37"/>
    <w:rsid w:val="00B05C99"/>
    <w:rsid w:val="00B071B3"/>
    <w:rsid w:val="00B106FC"/>
    <w:rsid w:val="00B12E29"/>
    <w:rsid w:val="00B14AFA"/>
    <w:rsid w:val="00B17539"/>
    <w:rsid w:val="00B25C85"/>
    <w:rsid w:val="00B2603D"/>
    <w:rsid w:val="00B30983"/>
    <w:rsid w:val="00B34A8E"/>
    <w:rsid w:val="00B4059C"/>
    <w:rsid w:val="00B417C4"/>
    <w:rsid w:val="00B420F5"/>
    <w:rsid w:val="00B63E1C"/>
    <w:rsid w:val="00B64600"/>
    <w:rsid w:val="00B64BE0"/>
    <w:rsid w:val="00B65636"/>
    <w:rsid w:val="00B65E7C"/>
    <w:rsid w:val="00B6605B"/>
    <w:rsid w:val="00B66167"/>
    <w:rsid w:val="00B66348"/>
    <w:rsid w:val="00B67095"/>
    <w:rsid w:val="00B70FE4"/>
    <w:rsid w:val="00B74B3E"/>
    <w:rsid w:val="00B757E4"/>
    <w:rsid w:val="00B77E73"/>
    <w:rsid w:val="00B841F8"/>
    <w:rsid w:val="00BA3BAB"/>
    <w:rsid w:val="00BA4EE0"/>
    <w:rsid w:val="00BA522B"/>
    <w:rsid w:val="00BA66F0"/>
    <w:rsid w:val="00BB3386"/>
    <w:rsid w:val="00BB3B7F"/>
    <w:rsid w:val="00BB6C1B"/>
    <w:rsid w:val="00BC270C"/>
    <w:rsid w:val="00BC5904"/>
    <w:rsid w:val="00BD01EF"/>
    <w:rsid w:val="00BD0913"/>
    <w:rsid w:val="00BD0AF5"/>
    <w:rsid w:val="00BD1A84"/>
    <w:rsid w:val="00BD6F9A"/>
    <w:rsid w:val="00BE32F2"/>
    <w:rsid w:val="00BE3A20"/>
    <w:rsid w:val="00BE481C"/>
    <w:rsid w:val="00BE52D2"/>
    <w:rsid w:val="00BE6EC1"/>
    <w:rsid w:val="00BF0A8A"/>
    <w:rsid w:val="00C00ED5"/>
    <w:rsid w:val="00C019AA"/>
    <w:rsid w:val="00C150FE"/>
    <w:rsid w:val="00C221CB"/>
    <w:rsid w:val="00C24A2B"/>
    <w:rsid w:val="00C259CA"/>
    <w:rsid w:val="00C26FBE"/>
    <w:rsid w:val="00C33F39"/>
    <w:rsid w:val="00C37261"/>
    <w:rsid w:val="00C408E9"/>
    <w:rsid w:val="00C40992"/>
    <w:rsid w:val="00C43AD7"/>
    <w:rsid w:val="00C4660D"/>
    <w:rsid w:val="00C47F85"/>
    <w:rsid w:val="00C52A2D"/>
    <w:rsid w:val="00C568B0"/>
    <w:rsid w:val="00C629BD"/>
    <w:rsid w:val="00C72E1E"/>
    <w:rsid w:val="00C7681C"/>
    <w:rsid w:val="00C77F29"/>
    <w:rsid w:val="00C801F6"/>
    <w:rsid w:val="00C857B2"/>
    <w:rsid w:val="00C8654B"/>
    <w:rsid w:val="00C90701"/>
    <w:rsid w:val="00C90C0B"/>
    <w:rsid w:val="00C94501"/>
    <w:rsid w:val="00C95AFE"/>
    <w:rsid w:val="00CA1400"/>
    <w:rsid w:val="00CA3FFF"/>
    <w:rsid w:val="00CA548A"/>
    <w:rsid w:val="00CC4904"/>
    <w:rsid w:val="00CC64C5"/>
    <w:rsid w:val="00CD26AF"/>
    <w:rsid w:val="00CD5687"/>
    <w:rsid w:val="00CE1CE1"/>
    <w:rsid w:val="00CE3790"/>
    <w:rsid w:val="00CE41C8"/>
    <w:rsid w:val="00CE73B7"/>
    <w:rsid w:val="00CF0088"/>
    <w:rsid w:val="00CF3CA8"/>
    <w:rsid w:val="00CF63A8"/>
    <w:rsid w:val="00CF7711"/>
    <w:rsid w:val="00D078A9"/>
    <w:rsid w:val="00D11355"/>
    <w:rsid w:val="00D125A0"/>
    <w:rsid w:val="00D13DBA"/>
    <w:rsid w:val="00D20038"/>
    <w:rsid w:val="00D25045"/>
    <w:rsid w:val="00D27B4B"/>
    <w:rsid w:val="00D336FC"/>
    <w:rsid w:val="00D3430D"/>
    <w:rsid w:val="00D440E6"/>
    <w:rsid w:val="00D54430"/>
    <w:rsid w:val="00D56DDC"/>
    <w:rsid w:val="00D574E0"/>
    <w:rsid w:val="00D61AAB"/>
    <w:rsid w:val="00D623BC"/>
    <w:rsid w:val="00D83BCF"/>
    <w:rsid w:val="00D86AC2"/>
    <w:rsid w:val="00D910CA"/>
    <w:rsid w:val="00D92F38"/>
    <w:rsid w:val="00D939BF"/>
    <w:rsid w:val="00D9654D"/>
    <w:rsid w:val="00DA030E"/>
    <w:rsid w:val="00DA1902"/>
    <w:rsid w:val="00DA32EB"/>
    <w:rsid w:val="00DC010D"/>
    <w:rsid w:val="00DC02AD"/>
    <w:rsid w:val="00DD1213"/>
    <w:rsid w:val="00DD1EA2"/>
    <w:rsid w:val="00DE2A98"/>
    <w:rsid w:val="00DE3A06"/>
    <w:rsid w:val="00DE7ED7"/>
    <w:rsid w:val="00DF339D"/>
    <w:rsid w:val="00DF6DFC"/>
    <w:rsid w:val="00E01D69"/>
    <w:rsid w:val="00E13B6F"/>
    <w:rsid w:val="00E14C82"/>
    <w:rsid w:val="00E203C7"/>
    <w:rsid w:val="00E24339"/>
    <w:rsid w:val="00E34C55"/>
    <w:rsid w:val="00E368A0"/>
    <w:rsid w:val="00E369B5"/>
    <w:rsid w:val="00E36C01"/>
    <w:rsid w:val="00E53EA7"/>
    <w:rsid w:val="00E65BD3"/>
    <w:rsid w:val="00E67824"/>
    <w:rsid w:val="00E733F3"/>
    <w:rsid w:val="00E817FB"/>
    <w:rsid w:val="00E822D6"/>
    <w:rsid w:val="00E94A1A"/>
    <w:rsid w:val="00EA13B7"/>
    <w:rsid w:val="00EA15F0"/>
    <w:rsid w:val="00EA4C09"/>
    <w:rsid w:val="00EB3716"/>
    <w:rsid w:val="00EB6A56"/>
    <w:rsid w:val="00EC4E23"/>
    <w:rsid w:val="00EC57E3"/>
    <w:rsid w:val="00ED225D"/>
    <w:rsid w:val="00ED2DA9"/>
    <w:rsid w:val="00ED312A"/>
    <w:rsid w:val="00ED4288"/>
    <w:rsid w:val="00ED5DB4"/>
    <w:rsid w:val="00EE17D9"/>
    <w:rsid w:val="00EE2FBB"/>
    <w:rsid w:val="00EE4695"/>
    <w:rsid w:val="00EF565E"/>
    <w:rsid w:val="00F00F5F"/>
    <w:rsid w:val="00F2317A"/>
    <w:rsid w:val="00F239A3"/>
    <w:rsid w:val="00F25600"/>
    <w:rsid w:val="00F30F3A"/>
    <w:rsid w:val="00F3245B"/>
    <w:rsid w:val="00F32CAB"/>
    <w:rsid w:val="00F3489F"/>
    <w:rsid w:val="00F34D43"/>
    <w:rsid w:val="00F35336"/>
    <w:rsid w:val="00F41EA1"/>
    <w:rsid w:val="00F52B14"/>
    <w:rsid w:val="00F55B9E"/>
    <w:rsid w:val="00F55F91"/>
    <w:rsid w:val="00F60820"/>
    <w:rsid w:val="00F60A2D"/>
    <w:rsid w:val="00F615F1"/>
    <w:rsid w:val="00F6634E"/>
    <w:rsid w:val="00F73B92"/>
    <w:rsid w:val="00F75B91"/>
    <w:rsid w:val="00F7731A"/>
    <w:rsid w:val="00F81B07"/>
    <w:rsid w:val="00F83C5C"/>
    <w:rsid w:val="00FA26E2"/>
    <w:rsid w:val="00FA6D2A"/>
    <w:rsid w:val="00FB2095"/>
    <w:rsid w:val="00FB2D12"/>
    <w:rsid w:val="00FB5762"/>
    <w:rsid w:val="00FC19C9"/>
    <w:rsid w:val="00FD57B6"/>
    <w:rsid w:val="00FD5EE6"/>
    <w:rsid w:val="00FE397B"/>
    <w:rsid w:val="00FE43D2"/>
    <w:rsid w:val="00FF275C"/>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221"/>
    <w:pPr>
      <w:widowControl w:val="0"/>
      <w:autoSpaceDE w:val="0"/>
      <w:autoSpaceDN w:val="0"/>
      <w:adjustRightInd w:val="0"/>
      <w:ind w:firstLine="72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locked/>
    <w:rPr>
      <w:rFonts w:ascii="Arial" w:hAnsi="Arial" w:cs="Arial"/>
    </w:rPr>
  </w:style>
  <w:style w:type="character" w:styleId="a5">
    <w:name w:val="page number"/>
    <w:basedOn w:val="a0"/>
    <w:uiPriority w:val="99"/>
    <w:rPr>
      <w:rFonts w:cs="Times New Roman"/>
    </w:rPr>
  </w:style>
  <w:style w:type="character" w:customStyle="1" w:styleId="a6">
    <w:name w:val="Цветовое выделение"/>
    <w:rsid w:val="00017221"/>
    <w:rPr>
      <w:b/>
      <w:color w:val="000080"/>
      <w:sz w:val="20"/>
    </w:rPr>
  </w:style>
  <w:style w:type="paragraph" w:customStyle="1" w:styleId="a7">
    <w:name w:val="Таблицы (моноширинный)"/>
    <w:basedOn w:val="a"/>
    <w:next w:val="a"/>
    <w:rsid w:val="00017221"/>
    <w:pPr>
      <w:ind w:firstLine="0"/>
    </w:pPr>
    <w:rPr>
      <w:rFonts w:ascii="Courier New" w:hAnsi="Courier New" w:cs="Courier New"/>
    </w:rPr>
  </w:style>
  <w:style w:type="paragraph" w:styleId="a8">
    <w:name w:val="Balloon Text"/>
    <w:basedOn w:val="a"/>
    <w:link w:val="a9"/>
    <w:uiPriority w:val="99"/>
    <w:semiHidden/>
    <w:rsid w:val="009C791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Normal (Web)"/>
    <w:basedOn w:val="a"/>
    <w:uiPriority w:val="99"/>
    <w:rsid w:val="00476033"/>
    <w:pPr>
      <w:widowControl/>
      <w:autoSpaceDE/>
      <w:autoSpaceDN/>
      <w:adjustRightInd/>
      <w:spacing w:before="120" w:after="120"/>
      <w:ind w:firstLine="0"/>
      <w:jc w:val="left"/>
    </w:pPr>
    <w:rPr>
      <w:rFonts w:ascii="Times New Roman" w:hAnsi="Times New Roman" w:cs="Times New Roman"/>
      <w:sz w:val="24"/>
      <w:szCs w:val="24"/>
    </w:rPr>
  </w:style>
  <w:style w:type="paragraph" w:customStyle="1" w:styleId="ConsNormal">
    <w:name w:val="ConsNormal"/>
    <w:rsid w:val="00156A29"/>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92EF6"/>
    <w:pPr>
      <w:widowControl w:val="0"/>
      <w:autoSpaceDE w:val="0"/>
      <w:autoSpaceDN w:val="0"/>
      <w:adjustRightInd w:val="0"/>
    </w:pPr>
    <w:rPr>
      <w:rFonts w:ascii="Arial" w:hAnsi="Arial" w:cs="Arial"/>
    </w:rPr>
  </w:style>
  <w:style w:type="paragraph" w:styleId="3">
    <w:name w:val="Body Text Indent 3"/>
    <w:basedOn w:val="a"/>
    <w:link w:val="30"/>
    <w:uiPriority w:val="99"/>
    <w:rsid w:val="00CD26AF"/>
    <w:pPr>
      <w:widowControl/>
      <w:autoSpaceDE/>
      <w:autoSpaceDN/>
      <w:adjustRightInd/>
      <w:ind w:left="5103" w:firstLine="0"/>
      <w:jc w:val="left"/>
    </w:pPr>
    <w:rPr>
      <w:rFonts w:ascii="Times New Roman" w:hAnsi="Times New Roman" w:cs="Times New Roman"/>
      <w:sz w:val="28"/>
    </w:rPr>
  </w:style>
  <w:style w:type="character" w:customStyle="1" w:styleId="30">
    <w:name w:val="Основной текст с отступом 3 Знак"/>
    <w:basedOn w:val="a0"/>
    <w:link w:val="3"/>
    <w:uiPriority w:val="99"/>
    <w:locked/>
    <w:rsid w:val="00CD26AF"/>
    <w:rPr>
      <w:rFonts w:cs="Times New Roman"/>
      <w:sz w:val="28"/>
    </w:rPr>
  </w:style>
  <w:style w:type="paragraph" w:styleId="ab">
    <w:name w:val="List Paragraph"/>
    <w:basedOn w:val="a"/>
    <w:uiPriority w:val="99"/>
    <w:rsid w:val="00CD26AF"/>
    <w:pPr>
      <w:widowControl/>
      <w:autoSpaceDE/>
      <w:autoSpaceDN/>
      <w:adjustRightInd/>
      <w:ind w:left="720" w:firstLine="0"/>
      <w:contextualSpacing/>
      <w:jc w:val="left"/>
    </w:pPr>
    <w:rPr>
      <w:rFonts w:ascii="Times New Roman" w:hAnsi="Times New Roman" w:cs="Times New Roman"/>
      <w:sz w:val="24"/>
      <w:szCs w:val="24"/>
    </w:rPr>
  </w:style>
  <w:style w:type="paragraph" w:styleId="2">
    <w:name w:val="List Continue 2"/>
    <w:basedOn w:val="a"/>
    <w:uiPriority w:val="99"/>
    <w:rsid w:val="00CD26AF"/>
    <w:pPr>
      <w:widowControl/>
      <w:autoSpaceDE/>
      <w:autoSpaceDN/>
      <w:adjustRightInd/>
      <w:spacing w:after="120"/>
      <w:ind w:left="566" w:firstLine="0"/>
      <w:jc w:val="left"/>
    </w:pPr>
    <w:rPr>
      <w:rFonts w:ascii="Times New Roman" w:hAnsi="Times New Roman" w:cs="Times New Roman"/>
      <w:sz w:val="24"/>
      <w:szCs w:val="24"/>
    </w:rPr>
  </w:style>
  <w:style w:type="paragraph" w:customStyle="1" w:styleId="ac">
    <w:name w:val="МОН"/>
    <w:basedOn w:val="a"/>
    <w:rsid w:val="00CD26AF"/>
    <w:pPr>
      <w:widowControl/>
      <w:autoSpaceDE/>
      <w:autoSpaceDN/>
      <w:adjustRightInd/>
      <w:spacing w:line="360" w:lineRule="auto"/>
      <w:ind w:firstLine="709"/>
    </w:pPr>
    <w:rPr>
      <w:rFonts w:ascii="Times New Roman" w:hAnsi="Times New Roman" w:cs="Times New Roman"/>
      <w:sz w:val="28"/>
      <w:szCs w:val="24"/>
    </w:rPr>
  </w:style>
  <w:style w:type="paragraph" w:styleId="20">
    <w:name w:val="Body Text 2"/>
    <w:basedOn w:val="a"/>
    <w:link w:val="21"/>
    <w:uiPriority w:val="99"/>
    <w:rsid w:val="00CD26AF"/>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1">
    <w:name w:val="Основной текст 2 Знак"/>
    <w:basedOn w:val="a0"/>
    <w:link w:val="20"/>
    <w:uiPriority w:val="99"/>
    <w:locked/>
    <w:rsid w:val="00CD26AF"/>
    <w:rPr>
      <w:rFonts w:cs="Times New Roman"/>
      <w:sz w:val="24"/>
      <w:szCs w:val="24"/>
    </w:rPr>
  </w:style>
  <w:style w:type="paragraph" w:styleId="31">
    <w:name w:val="List Bullet 3"/>
    <w:basedOn w:val="a"/>
    <w:autoRedefine/>
    <w:uiPriority w:val="99"/>
    <w:rsid w:val="00CD26AF"/>
    <w:pPr>
      <w:widowControl/>
      <w:autoSpaceDE/>
      <w:autoSpaceDN/>
      <w:adjustRightInd/>
      <w:spacing w:before="120"/>
      <w:ind w:firstLine="709"/>
      <w:jc w:val="center"/>
    </w:pPr>
    <w:rPr>
      <w:rFonts w:ascii="Times New Roman" w:hAnsi="Times New Roman" w:cs="Times New Roman"/>
      <w:b/>
      <w:sz w:val="28"/>
      <w:szCs w:val="28"/>
    </w:rPr>
  </w:style>
  <w:style w:type="paragraph" w:styleId="ad">
    <w:name w:val="Body Text Indent"/>
    <w:basedOn w:val="a"/>
    <w:link w:val="ae"/>
    <w:uiPriority w:val="99"/>
    <w:rsid w:val="00CD26AF"/>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locked/>
    <w:rsid w:val="00CD26AF"/>
    <w:rPr>
      <w:rFonts w:cs="Times New Roman"/>
      <w:sz w:val="24"/>
      <w:szCs w:val="24"/>
    </w:rPr>
  </w:style>
  <w:style w:type="paragraph" w:styleId="af">
    <w:name w:val="footer"/>
    <w:basedOn w:val="a"/>
    <w:link w:val="af0"/>
    <w:uiPriority w:val="99"/>
    <w:rsid w:val="00CD26AF"/>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CD26AF"/>
    <w:rPr>
      <w:rFonts w:cs="Times New Roman"/>
      <w:sz w:val="24"/>
      <w:szCs w:val="24"/>
    </w:rPr>
  </w:style>
  <w:style w:type="paragraph" w:styleId="af1">
    <w:name w:val="footnote text"/>
    <w:basedOn w:val="a"/>
    <w:link w:val="af2"/>
    <w:uiPriority w:val="99"/>
    <w:rsid w:val="00CD26AF"/>
    <w:pPr>
      <w:widowControl/>
      <w:autoSpaceDE/>
      <w:autoSpaceDN/>
      <w:adjustRightInd/>
      <w:ind w:firstLine="0"/>
      <w:jc w:val="left"/>
    </w:pPr>
    <w:rPr>
      <w:rFonts w:ascii="Times New Roman" w:hAnsi="Times New Roman" w:cs="Times New Roman"/>
    </w:rPr>
  </w:style>
  <w:style w:type="character" w:customStyle="1" w:styleId="af2">
    <w:name w:val="Текст сноски Знак"/>
    <w:basedOn w:val="a0"/>
    <w:link w:val="af1"/>
    <w:uiPriority w:val="99"/>
    <w:locked/>
    <w:rsid w:val="00CD26AF"/>
    <w:rPr>
      <w:rFonts w:cs="Times New Roman"/>
    </w:rPr>
  </w:style>
  <w:style w:type="character" w:styleId="af3">
    <w:name w:val="footnote reference"/>
    <w:basedOn w:val="a0"/>
    <w:uiPriority w:val="99"/>
    <w:rsid w:val="00CD26AF"/>
    <w:rPr>
      <w:rFonts w:cs="Times New Roman"/>
      <w:vertAlign w:val="superscript"/>
    </w:rPr>
  </w:style>
  <w:style w:type="character" w:styleId="af4">
    <w:name w:val="Hyperlink"/>
    <w:basedOn w:val="a0"/>
    <w:uiPriority w:val="99"/>
    <w:rsid w:val="00CD26AF"/>
    <w:rPr>
      <w:rFonts w:cs="Times New Roman"/>
      <w:color w:val="0000FF"/>
      <w:u w:val="single"/>
    </w:rPr>
  </w:style>
  <w:style w:type="paragraph" w:customStyle="1" w:styleId="Standard">
    <w:name w:val="Standard"/>
    <w:basedOn w:val="a"/>
    <w:rsid w:val="00CD26AF"/>
    <w:pPr>
      <w:widowControl/>
      <w:autoSpaceDE/>
      <w:autoSpaceDN/>
      <w:ind w:firstLine="0"/>
      <w:jc w:val="left"/>
    </w:pPr>
    <w:rPr>
      <w:rFonts w:eastAsia="SimSun"/>
    </w:rPr>
  </w:style>
  <w:style w:type="paragraph" w:styleId="af5">
    <w:name w:val="Body Text"/>
    <w:basedOn w:val="a"/>
    <w:link w:val="af6"/>
    <w:uiPriority w:val="99"/>
    <w:rsid w:val="004257BB"/>
    <w:pPr>
      <w:spacing w:after="120"/>
    </w:pPr>
  </w:style>
  <w:style w:type="character" w:customStyle="1" w:styleId="af6">
    <w:name w:val="Основной текст Знак"/>
    <w:basedOn w:val="a0"/>
    <w:link w:val="af5"/>
    <w:uiPriority w:val="99"/>
    <w:locked/>
    <w:rsid w:val="004257B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221"/>
    <w:pPr>
      <w:widowControl w:val="0"/>
      <w:autoSpaceDE w:val="0"/>
      <w:autoSpaceDN w:val="0"/>
      <w:adjustRightInd w:val="0"/>
      <w:ind w:firstLine="72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locked/>
    <w:rPr>
      <w:rFonts w:ascii="Arial" w:hAnsi="Arial" w:cs="Arial"/>
    </w:rPr>
  </w:style>
  <w:style w:type="character" w:styleId="a5">
    <w:name w:val="page number"/>
    <w:basedOn w:val="a0"/>
    <w:uiPriority w:val="99"/>
    <w:rPr>
      <w:rFonts w:cs="Times New Roman"/>
    </w:rPr>
  </w:style>
  <w:style w:type="character" w:customStyle="1" w:styleId="a6">
    <w:name w:val="Цветовое выделение"/>
    <w:rsid w:val="00017221"/>
    <w:rPr>
      <w:b/>
      <w:color w:val="000080"/>
      <w:sz w:val="20"/>
    </w:rPr>
  </w:style>
  <w:style w:type="paragraph" w:customStyle="1" w:styleId="a7">
    <w:name w:val="Таблицы (моноширинный)"/>
    <w:basedOn w:val="a"/>
    <w:next w:val="a"/>
    <w:rsid w:val="00017221"/>
    <w:pPr>
      <w:ind w:firstLine="0"/>
    </w:pPr>
    <w:rPr>
      <w:rFonts w:ascii="Courier New" w:hAnsi="Courier New" w:cs="Courier New"/>
    </w:rPr>
  </w:style>
  <w:style w:type="paragraph" w:styleId="a8">
    <w:name w:val="Balloon Text"/>
    <w:basedOn w:val="a"/>
    <w:link w:val="a9"/>
    <w:uiPriority w:val="99"/>
    <w:semiHidden/>
    <w:rsid w:val="009C791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Normal (Web)"/>
    <w:basedOn w:val="a"/>
    <w:uiPriority w:val="99"/>
    <w:rsid w:val="00476033"/>
    <w:pPr>
      <w:widowControl/>
      <w:autoSpaceDE/>
      <w:autoSpaceDN/>
      <w:adjustRightInd/>
      <w:spacing w:before="120" w:after="120"/>
      <w:ind w:firstLine="0"/>
      <w:jc w:val="left"/>
    </w:pPr>
    <w:rPr>
      <w:rFonts w:ascii="Times New Roman" w:hAnsi="Times New Roman" w:cs="Times New Roman"/>
      <w:sz w:val="24"/>
      <w:szCs w:val="24"/>
    </w:rPr>
  </w:style>
  <w:style w:type="paragraph" w:customStyle="1" w:styleId="ConsNormal">
    <w:name w:val="ConsNormal"/>
    <w:rsid w:val="00156A29"/>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92EF6"/>
    <w:pPr>
      <w:widowControl w:val="0"/>
      <w:autoSpaceDE w:val="0"/>
      <w:autoSpaceDN w:val="0"/>
      <w:adjustRightInd w:val="0"/>
    </w:pPr>
    <w:rPr>
      <w:rFonts w:ascii="Arial" w:hAnsi="Arial" w:cs="Arial"/>
    </w:rPr>
  </w:style>
  <w:style w:type="paragraph" w:styleId="3">
    <w:name w:val="Body Text Indent 3"/>
    <w:basedOn w:val="a"/>
    <w:link w:val="30"/>
    <w:uiPriority w:val="99"/>
    <w:rsid w:val="00CD26AF"/>
    <w:pPr>
      <w:widowControl/>
      <w:autoSpaceDE/>
      <w:autoSpaceDN/>
      <w:adjustRightInd/>
      <w:ind w:left="5103" w:firstLine="0"/>
      <w:jc w:val="left"/>
    </w:pPr>
    <w:rPr>
      <w:rFonts w:ascii="Times New Roman" w:hAnsi="Times New Roman" w:cs="Times New Roman"/>
      <w:sz w:val="28"/>
    </w:rPr>
  </w:style>
  <w:style w:type="character" w:customStyle="1" w:styleId="30">
    <w:name w:val="Основной текст с отступом 3 Знак"/>
    <w:basedOn w:val="a0"/>
    <w:link w:val="3"/>
    <w:uiPriority w:val="99"/>
    <w:locked/>
    <w:rsid w:val="00CD26AF"/>
    <w:rPr>
      <w:rFonts w:cs="Times New Roman"/>
      <w:sz w:val="28"/>
    </w:rPr>
  </w:style>
  <w:style w:type="paragraph" w:styleId="ab">
    <w:name w:val="List Paragraph"/>
    <w:basedOn w:val="a"/>
    <w:uiPriority w:val="99"/>
    <w:rsid w:val="00CD26AF"/>
    <w:pPr>
      <w:widowControl/>
      <w:autoSpaceDE/>
      <w:autoSpaceDN/>
      <w:adjustRightInd/>
      <w:ind w:left="720" w:firstLine="0"/>
      <w:contextualSpacing/>
      <w:jc w:val="left"/>
    </w:pPr>
    <w:rPr>
      <w:rFonts w:ascii="Times New Roman" w:hAnsi="Times New Roman" w:cs="Times New Roman"/>
      <w:sz w:val="24"/>
      <w:szCs w:val="24"/>
    </w:rPr>
  </w:style>
  <w:style w:type="paragraph" w:styleId="2">
    <w:name w:val="List Continue 2"/>
    <w:basedOn w:val="a"/>
    <w:uiPriority w:val="99"/>
    <w:rsid w:val="00CD26AF"/>
    <w:pPr>
      <w:widowControl/>
      <w:autoSpaceDE/>
      <w:autoSpaceDN/>
      <w:adjustRightInd/>
      <w:spacing w:after="120"/>
      <w:ind w:left="566" w:firstLine="0"/>
      <w:jc w:val="left"/>
    </w:pPr>
    <w:rPr>
      <w:rFonts w:ascii="Times New Roman" w:hAnsi="Times New Roman" w:cs="Times New Roman"/>
      <w:sz w:val="24"/>
      <w:szCs w:val="24"/>
    </w:rPr>
  </w:style>
  <w:style w:type="paragraph" w:customStyle="1" w:styleId="ac">
    <w:name w:val="МОН"/>
    <w:basedOn w:val="a"/>
    <w:rsid w:val="00CD26AF"/>
    <w:pPr>
      <w:widowControl/>
      <w:autoSpaceDE/>
      <w:autoSpaceDN/>
      <w:adjustRightInd/>
      <w:spacing w:line="360" w:lineRule="auto"/>
      <w:ind w:firstLine="709"/>
    </w:pPr>
    <w:rPr>
      <w:rFonts w:ascii="Times New Roman" w:hAnsi="Times New Roman" w:cs="Times New Roman"/>
      <w:sz w:val="28"/>
      <w:szCs w:val="24"/>
    </w:rPr>
  </w:style>
  <w:style w:type="paragraph" w:styleId="20">
    <w:name w:val="Body Text 2"/>
    <w:basedOn w:val="a"/>
    <w:link w:val="21"/>
    <w:uiPriority w:val="99"/>
    <w:rsid w:val="00CD26AF"/>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1">
    <w:name w:val="Основной текст 2 Знак"/>
    <w:basedOn w:val="a0"/>
    <w:link w:val="20"/>
    <w:uiPriority w:val="99"/>
    <w:locked/>
    <w:rsid w:val="00CD26AF"/>
    <w:rPr>
      <w:rFonts w:cs="Times New Roman"/>
      <w:sz w:val="24"/>
      <w:szCs w:val="24"/>
    </w:rPr>
  </w:style>
  <w:style w:type="paragraph" w:styleId="31">
    <w:name w:val="List Bullet 3"/>
    <w:basedOn w:val="a"/>
    <w:autoRedefine/>
    <w:uiPriority w:val="99"/>
    <w:rsid w:val="00CD26AF"/>
    <w:pPr>
      <w:widowControl/>
      <w:autoSpaceDE/>
      <w:autoSpaceDN/>
      <w:adjustRightInd/>
      <w:spacing w:before="120"/>
      <w:ind w:firstLine="709"/>
      <w:jc w:val="center"/>
    </w:pPr>
    <w:rPr>
      <w:rFonts w:ascii="Times New Roman" w:hAnsi="Times New Roman" w:cs="Times New Roman"/>
      <w:b/>
      <w:sz w:val="28"/>
      <w:szCs w:val="28"/>
    </w:rPr>
  </w:style>
  <w:style w:type="paragraph" w:styleId="ad">
    <w:name w:val="Body Text Indent"/>
    <w:basedOn w:val="a"/>
    <w:link w:val="ae"/>
    <w:uiPriority w:val="99"/>
    <w:rsid w:val="00CD26AF"/>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locked/>
    <w:rsid w:val="00CD26AF"/>
    <w:rPr>
      <w:rFonts w:cs="Times New Roman"/>
      <w:sz w:val="24"/>
      <w:szCs w:val="24"/>
    </w:rPr>
  </w:style>
  <w:style w:type="paragraph" w:styleId="af">
    <w:name w:val="footer"/>
    <w:basedOn w:val="a"/>
    <w:link w:val="af0"/>
    <w:uiPriority w:val="99"/>
    <w:rsid w:val="00CD26AF"/>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CD26AF"/>
    <w:rPr>
      <w:rFonts w:cs="Times New Roman"/>
      <w:sz w:val="24"/>
      <w:szCs w:val="24"/>
    </w:rPr>
  </w:style>
  <w:style w:type="paragraph" w:styleId="af1">
    <w:name w:val="footnote text"/>
    <w:basedOn w:val="a"/>
    <w:link w:val="af2"/>
    <w:uiPriority w:val="99"/>
    <w:rsid w:val="00CD26AF"/>
    <w:pPr>
      <w:widowControl/>
      <w:autoSpaceDE/>
      <w:autoSpaceDN/>
      <w:adjustRightInd/>
      <w:ind w:firstLine="0"/>
      <w:jc w:val="left"/>
    </w:pPr>
    <w:rPr>
      <w:rFonts w:ascii="Times New Roman" w:hAnsi="Times New Roman" w:cs="Times New Roman"/>
    </w:rPr>
  </w:style>
  <w:style w:type="character" w:customStyle="1" w:styleId="af2">
    <w:name w:val="Текст сноски Знак"/>
    <w:basedOn w:val="a0"/>
    <w:link w:val="af1"/>
    <w:uiPriority w:val="99"/>
    <w:locked/>
    <w:rsid w:val="00CD26AF"/>
    <w:rPr>
      <w:rFonts w:cs="Times New Roman"/>
    </w:rPr>
  </w:style>
  <w:style w:type="character" w:styleId="af3">
    <w:name w:val="footnote reference"/>
    <w:basedOn w:val="a0"/>
    <w:uiPriority w:val="99"/>
    <w:rsid w:val="00CD26AF"/>
    <w:rPr>
      <w:rFonts w:cs="Times New Roman"/>
      <w:vertAlign w:val="superscript"/>
    </w:rPr>
  </w:style>
  <w:style w:type="character" w:styleId="af4">
    <w:name w:val="Hyperlink"/>
    <w:basedOn w:val="a0"/>
    <w:uiPriority w:val="99"/>
    <w:rsid w:val="00CD26AF"/>
    <w:rPr>
      <w:rFonts w:cs="Times New Roman"/>
      <w:color w:val="0000FF"/>
      <w:u w:val="single"/>
    </w:rPr>
  </w:style>
  <w:style w:type="paragraph" w:customStyle="1" w:styleId="Standard">
    <w:name w:val="Standard"/>
    <w:basedOn w:val="a"/>
    <w:rsid w:val="00CD26AF"/>
    <w:pPr>
      <w:widowControl/>
      <w:autoSpaceDE/>
      <w:autoSpaceDN/>
      <w:ind w:firstLine="0"/>
      <w:jc w:val="left"/>
    </w:pPr>
    <w:rPr>
      <w:rFonts w:eastAsia="SimSun"/>
    </w:rPr>
  </w:style>
  <w:style w:type="paragraph" w:styleId="af5">
    <w:name w:val="Body Text"/>
    <w:basedOn w:val="a"/>
    <w:link w:val="af6"/>
    <w:uiPriority w:val="99"/>
    <w:rsid w:val="004257BB"/>
    <w:pPr>
      <w:spacing w:after="120"/>
    </w:pPr>
  </w:style>
  <w:style w:type="character" w:customStyle="1" w:styleId="af6">
    <w:name w:val="Основной текст Знак"/>
    <w:basedOn w:val="a0"/>
    <w:link w:val="af5"/>
    <w:uiPriority w:val="99"/>
    <w:locked/>
    <w:rsid w:val="004257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2351">
      <w:marLeft w:val="0"/>
      <w:marRight w:val="0"/>
      <w:marTop w:val="0"/>
      <w:marBottom w:val="0"/>
      <w:divBdr>
        <w:top w:val="none" w:sz="0" w:space="0" w:color="auto"/>
        <w:left w:val="none" w:sz="0" w:space="0" w:color="auto"/>
        <w:bottom w:val="none" w:sz="0" w:space="0" w:color="auto"/>
        <w:right w:val="none" w:sz="0" w:space="0" w:color="auto"/>
      </w:divBdr>
    </w:div>
    <w:div w:id="563372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rasobr.admkrsk.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krasobr.admkrsk.ru" TargetMode="External"/><Relationship Id="rId2" Type="http://schemas.openxmlformats.org/officeDocument/2006/relationships/customXml" Target="../customXml/item2.xml"/><Relationship Id="rId16" Type="http://schemas.openxmlformats.org/officeDocument/2006/relationships/hyperlink" Target="consultantplus://offline/ref=C5C7E9EA8AC644C6B846540DA5208911B033331123136B0F9BD8CD4F940E318A4AE006B053EF48AD634A82N2S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C5C7E9EA8AC644C6B846540DA5208911B033331123136B0F9BD8CD4F940E318A4AE006B053EF48ADN6S0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5C7E9EA8AC644C6B846540DA5208911B033331123136B0F9BD8CD4F940E318A4AE006B053EF48AD634D8FN2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628 от 08.11.2013</doc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36" ma:contentTypeDescription="Создание документа." ma:contentTypeScope="" ma:versionID="69791e1b0633f6e7c8bfde07f0a3c48d">
  <xsd:schema xmlns:xsd="http://www.w3.org/2001/XMLSchema" xmlns:xs="http://www.w3.org/2001/XMLSchema" xmlns:p="http://schemas.microsoft.com/office/2006/metadata/properties" xmlns:ns2="b525490f-2126-496a-b642-d7eb3eca8844" targetNamespace="http://schemas.microsoft.com/office/2006/metadata/properties" ma:root="true" ma:fieldsID="9c8bc264cfc90c12eefbe8b3c7323ad8" ns2:_="">
    <xsd:import namespace="b525490f-2126-496a-b642-d7eb3eca8844"/>
    <xsd:element name="properties">
      <xsd:complexType>
        <xsd:sequence>
          <xsd:element name="documentManagement">
            <xsd:complexType>
              <xsd:all>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62A5-5823-4827-9C2D-9BE79021B11B}">
  <ds:schemaRefs>
    <ds:schemaRef ds:uri="http://schemas.microsoft.com/office/2006/metadata/properties"/>
    <ds:schemaRef ds:uri="http://schemas.microsoft.com/office/infopath/2007/PartnerControls"/>
    <ds:schemaRef ds:uri="b525490f-2126-496a-b642-d7eb3eca8844"/>
  </ds:schemaRefs>
</ds:datastoreItem>
</file>

<file path=customXml/itemProps2.xml><?xml version="1.0" encoding="utf-8"?>
<ds:datastoreItem xmlns:ds="http://schemas.openxmlformats.org/officeDocument/2006/customXml" ds:itemID="{19FD80BC-9B28-4956-AF38-A4CB11F2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490f-2126-496a-b642-d7eb3eca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00BFB-C2CB-4ED6-B45D-5ED7DA81FA0D}">
  <ds:schemaRefs>
    <ds:schemaRef ds:uri="http://schemas.microsoft.com/sharepoint/v3/contenttype/forms"/>
  </ds:schemaRefs>
</ds:datastoreItem>
</file>

<file path=customXml/itemProps4.xml><?xml version="1.0" encoding="utf-8"?>
<ds:datastoreItem xmlns:ds="http://schemas.openxmlformats.org/officeDocument/2006/customXml" ds:itemID="{66973D60-2904-4684-81AB-F94EC02C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Постановление 628 от 08.11.2013</vt:lpstr>
    </vt:vector>
  </TitlesOfParts>
  <Company>ГУО</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628 от 08.11.2013</dc:title>
  <dc:creator>Poxabov</dc:creator>
  <cp:lastModifiedBy>admin</cp:lastModifiedBy>
  <cp:revision>2</cp:revision>
  <cp:lastPrinted>2013-11-05T07:35:00Z</cp:lastPrinted>
  <dcterms:created xsi:type="dcterms:W3CDTF">2013-11-15T05:34:00Z</dcterms:created>
  <dcterms:modified xsi:type="dcterms:W3CDTF">2013-11-15T05:34:00Z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